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A9" w:rsidRPr="005C792B" w:rsidRDefault="00247CA9" w:rsidP="00247CA9">
      <w:pPr>
        <w:ind w:firstLine="4253"/>
        <w:rPr>
          <w:sz w:val="28"/>
          <w:szCs w:val="28"/>
          <w:lang w:val="uk-UA"/>
        </w:rPr>
      </w:pPr>
    </w:p>
    <w:p w:rsidR="00247CA9" w:rsidRPr="005C792B" w:rsidRDefault="00247CA9" w:rsidP="00247CA9">
      <w:pPr>
        <w:ind w:firstLine="4253"/>
        <w:rPr>
          <w:sz w:val="28"/>
          <w:szCs w:val="28"/>
          <w:lang w:val="uk-UA"/>
        </w:rPr>
      </w:pPr>
      <w:bookmarkStart w:id="0" w:name="_GoBack"/>
      <w:r w:rsidRPr="005C792B">
        <w:rPr>
          <w:sz w:val="28"/>
          <w:szCs w:val="28"/>
          <w:lang w:val="uk-UA"/>
        </w:rPr>
        <w:t xml:space="preserve">Розглянуто і схвалено </w:t>
      </w:r>
    </w:p>
    <w:p w:rsidR="00247CA9" w:rsidRPr="005C792B" w:rsidRDefault="00247CA9" w:rsidP="00247CA9">
      <w:pPr>
        <w:ind w:firstLine="4253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на засіданні методичної комісії </w:t>
      </w:r>
    </w:p>
    <w:p w:rsidR="00247CA9" w:rsidRPr="005C792B" w:rsidRDefault="00247CA9" w:rsidP="00247CA9">
      <w:pPr>
        <w:ind w:firstLine="4253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Протоко</w:t>
      </w:r>
      <w:r w:rsidR="00AE5B5B">
        <w:rPr>
          <w:sz w:val="28"/>
          <w:szCs w:val="28"/>
          <w:lang w:val="uk-UA"/>
        </w:rPr>
        <w:t>л № ___ від  «___» ________ 20___</w:t>
      </w:r>
      <w:r w:rsidRPr="005C792B">
        <w:rPr>
          <w:sz w:val="28"/>
          <w:szCs w:val="28"/>
          <w:lang w:val="uk-UA"/>
        </w:rPr>
        <w:t xml:space="preserve"> р.</w:t>
      </w:r>
    </w:p>
    <w:p w:rsidR="00247CA9" w:rsidRPr="005C792B" w:rsidRDefault="00247CA9" w:rsidP="00247CA9">
      <w:pPr>
        <w:ind w:firstLine="4253"/>
        <w:rPr>
          <w:b/>
          <w:sz w:val="48"/>
          <w:szCs w:val="48"/>
          <w:lang w:val="uk-UA"/>
        </w:rPr>
      </w:pPr>
      <w:r w:rsidRPr="005C792B">
        <w:rPr>
          <w:sz w:val="28"/>
          <w:szCs w:val="28"/>
          <w:lang w:val="uk-UA"/>
        </w:rPr>
        <w:t xml:space="preserve">Голова МК   ___________  </w:t>
      </w:r>
    </w:p>
    <w:p w:rsidR="00247CA9" w:rsidRPr="005C792B" w:rsidRDefault="00247CA9" w:rsidP="00247CA9">
      <w:pPr>
        <w:jc w:val="center"/>
        <w:rPr>
          <w:b/>
          <w:sz w:val="48"/>
          <w:szCs w:val="48"/>
          <w:lang w:val="uk-UA"/>
        </w:rPr>
      </w:pPr>
    </w:p>
    <w:p w:rsidR="00247CA9" w:rsidRPr="005C792B" w:rsidRDefault="00247CA9" w:rsidP="00247CA9">
      <w:pPr>
        <w:jc w:val="center"/>
        <w:rPr>
          <w:b/>
          <w:sz w:val="48"/>
          <w:szCs w:val="48"/>
          <w:lang w:val="uk-UA"/>
        </w:rPr>
      </w:pPr>
    </w:p>
    <w:p w:rsidR="00247CA9" w:rsidRPr="005C792B" w:rsidRDefault="00247CA9" w:rsidP="00247CA9">
      <w:pPr>
        <w:jc w:val="center"/>
        <w:rPr>
          <w:b/>
          <w:sz w:val="48"/>
          <w:szCs w:val="48"/>
          <w:lang w:val="uk-UA"/>
        </w:rPr>
      </w:pPr>
    </w:p>
    <w:p w:rsidR="00247CA9" w:rsidRPr="005C792B" w:rsidRDefault="00247CA9" w:rsidP="00247CA9">
      <w:pPr>
        <w:jc w:val="center"/>
        <w:rPr>
          <w:b/>
          <w:sz w:val="48"/>
          <w:szCs w:val="48"/>
          <w:lang w:val="uk-UA"/>
        </w:rPr>
      </w:pPr>
    </w:p>
    <w:p w:rsidR="00247CA9" w:rsidRPr="005C792B" w:rsidRDefault="00247CA9" w:rsidP="00247CA9">
      <w:pPr>
        <w:jc w:val="center"/>
        <w:rPr>
          <w:b/>
          <w:sz w:val="48"/>
          <w:szCs w:val="48"/>
          <w:lang w:val="uk-UA"/>
        </w:rPr>
      </w:pPr>
    </w:p>
    <w:p w:rsidR="005C792B" w:rsidRDefault="005C792B" w:rsidP="00247CA9">
      <w:pPr>
        <w:jc w:val="center"/>
        <w:rPr>
          <w:b/>
          <w:sz w:val="48"/>
          <w:szCs w:val="48"/>
          <w:lang w:val="uk-UA"/>
        </w:rPr>
      </w:pPr>
    </w:p>
    <w:p w:rsidR="00247CA9" w:rsidRPr="005C792B" w:rsidRDefault="00247CA9" w:rsidP="00247CA9">
      <w:pPr>
        <w:jc w:val="center"/>
        <w:rPr>
          <w:b/>
          <w:sz w:val="48"/>
          <w:szCs w:val="48"/>
          <w:lang w:val="uk-UA"/>
        </w:rPr>
      </w:pPr>
      <w:r w:rsidRPr="005C792B">
        <w:rPr>
          <w:b/>
          <w:sz w:val="48"/>
          <w:szCs w:val="48"/>
          <w:lang w:val="uk-UA"/>
        </w:rPr>
        <w:t>Завдання</w:t>
      </w:r>
    </w:p>
    <w:p w:rsidR="00247CA9" w:rsidRPr="005C792B" w:rsidRDefault="00247CA9" w:rsidP="00247CA9">
      <w:pPr>
        <w:jc w:val="center"/>
        <w:rPr>
          <w:sz w:val="40"/>
          <w:szCs w:val="40"/>
          <w:lang w:val="uk-UA"/>
        </w:rPr>
      </w:pPr>
      <w:r w:rsidRPr="005C792B">
        <w:rPr>
          <w:sz w:val="40"/>
          <w:szCs w:val="40"/>
          <w:lang w:val="uk-UA"/>
        </w:rPr>
        <w:t xml:space="preserve">для проведення І етапу </w:t>
      </w:r>
    </w:p>
    <w:p w:rsidR="00247CA9" w:rsidRPr="005C792B" w:rsidRDefault="00247CA9" w:rsidP="00247CA9">
      <w:pPr>
        <w:jc w:val="center"/>
        <w:rPr>
          <w:sz w:val="40"/>
          <w:szCs w:val="40"/>
          <w:lang w:val="uk-UA"/>
        </w:rPr>
      </w:pPr>
      <w:r w:rsidRPr="005C792B">
        <w:rPr>
          <w:sz w:val="40"/>
          <w:szCs w:val="40"/>
          <w:lang w:val="uk-UA"/>
        </w:rPr>
        <w:t>Всеукраїнської учнівської олімпіади</w:t>
      </w:r>
    </w:p>
    <w:p w:rsidR="00247CA9" w:rsidRPr="005C792B" w:rsidRDefault="00247CA9" w:rsidP="00247CA9">
      <w:pPr>
        <w:jc w:val="center"/>
        <w:rPr>
          <w:sz w:val="40"/>
          <w:szCs w:val="40"/>
          <w:lang w:val="uk-UA"/>
        </w:rPr>
      </w:pPr>
      <w:r w:rsidRPr="005C792B">
        <w:rPr>
          <w:sz w:val="40"/>
          <w:szCs w:val="40"/>
          <w:lang w:val="uk-UA"/>
        </w:rPr>
        <w:t>зі спеціальних дисциплін</w:t>
      </w:r>
    </w:p>
    <w:p w:rsidR="00247CA9" w:rsidRPr="005C792B" w:rsidRDefault="00247CA9" w:rsidP="00247CA9">
      <w:pPr>
        <w:jc w:val="center"/>
        <w:rPr>
          <w:sz w:val="40"/>
          <w:szCs w:val="40"/>
          <w:lang w:val="uk-UA"/>
        </w:rPr>
      </w:pPr>
    </w:p>
    <w:p w:rsidR="00247CA9" w:rsidRPr="005C792B" w:rsidRDefault="00247CA9" w:rsidP="00247CA9">
      <w:pPr>
        <w:jc w:val="center"/>
        <w:rPr>
          <w:sz w:val="36"/>
          <w:szCs w:val="36"/>
          <w:lang w:val="uk-UA"/>
        </w:rPr>
      </w:pPr>
      <w:r w:rsidRPr="005C792B">
        <w:rPr>
          <w:sz w:val="36"/>
          <w:szCs w:val="36"/>
          <w:lang w:val="uk-UA"/>
        </w:rPr>
        <w:t>за професією «Обліковець з реєстрації бухгалтерських даних, касир (на підприємстві, в установі, організації)»</w:t>
      </w:r>
    </w:p>
    <w:p w:rsidR="00247CA9" w:rsidRPr="005C792B" w:rsidRDefault="00247CA9" w:rsidP="00247CA9">
      <w:pPr>
        <w:jc w:val="center"/>
        <w:rPr>
          <w:b/>
          <w:sz w:val="36"/>
          <w:szCs w:val="36"/>
          <w:lang w:val="uk-UA"/>
        </w:rPr>
      </w:pPr>
    </w:p>
    <w:p w:rsidR="00247CA9" w:rsidRPr="005C792B" w:rsidRDefault="00247CA9" w:rsidP="00247CA9">
      <w:pPr>
        <w:jc w:val="center"/>
        <w:rPr>
          <w:b/>
          <w:sz w:val="36"/>
          <w:szCs w:val="36"/>
          <w:lang w:val="uk-UA"/>
        </w:rPr>
      </w:pPr>
    </w:p>
    <w:p w:rsidR="00247CA9" w:rsidRPr="005C792B" w:rsidRDefault="00247CA9" w:rsidP="00247CA9">
      <w:pPr>
        <w:jc w:val="center"/>
        <w:rPr>
          <w:lang w:val="uk-UA"/>
        </w:rPr>
      </w:pPr>
    </w:p>
    <w:p w:rsidR="00247CA9" w:rsidRPr="005C792B" w:rsidRDefault="00247CA9" w:rsidP="00247CA9">
      <w:pPr>
        <w:jc w:val="center"/>
        <w:rPr>
          <w:lang w:val="uk-UA"/>
        </w:rPr>
      </w:pPr>
    </w:p>
    <w:p w:rsidR="00247CA9" w:rsidRPr="005C792B" w:rsidRDefault="00247CA9" w:rsidP="00247CA9">
      <w:pPr>
        <w:jc w:val="center"/>
        <w:rPr>
          <w:lang w:val="uk-UA"/>
        </w:rPr>
      </w:pPr>
    </w:p>
    <w:p w:rsidR="00247CA9" w:rsidRPr="005C792B" w:rsidRDefault="00247CA9" w:rsidP="00247CA9">
      <w:pPr>
        <w:jc w:val="center"/>
        <w:rPr>
          <w:lang w:val="uk-UA"/>
        </w:rPr>
      </w:pPr>
    </w:p>
    <w:p w:rsidR="00247CA9" w:rsidRPr="005C792B" w:rsidRDefault="00247CA9" w:rsidP="00247CA9">
      <w:pPr>
        <w:jc w:val="center"/>
        <w:rPr>
          <w:lang w:val="uk-UA"/>
        </w:rPr>
      </w:pPr>
    </w:p>
    <w:p w:rsidR="00247CA9" w:rsidRPr="005C792B" w:rsidRDefault="00247CA9" w:rsidP="00247CA9">
      <w:pPr>
        <w:jc w:val="center"/>
        <w:rPr>
          <w:lang w:val="uk-UA"/>
        </w:rPr>
      </w:pPr>
    </w:p>
    <w:p w:rsidR="00247CA9" w:rsidRPr="005C792B" w:rsidRDefault="00247CA9" w:rsidP="00247CA9">
      <w:pPr>
        <w:jc w:val="center"/>
        <w:rPr>
          <w:lang w:val="uk-UA"/>
        </w:rPr>
      </w:pPr>
    </w:p>
    <w:p w:rsidR="00247CA9" w:rsidRPr="005C792B" w:rsidRDefault="00247CA9" w:rsidP="00247CA9">
      <w:pPr>
        <w:jc w:val="center"/>
        <w:rPr>
          <w:lang w:val="uk-UA"/>
        </w:rPr>
      </w:pPr>
    </w:p>
    <w:p w:rsidR="00247CA9" w:rsidRPr="005C792B" w:rsidRDefault="00247CA9" w:rsidP="00247CA9">
      <w:pPr>
        <w:jc w:val="center"/>
        <w:rPr>
          <w:lang w:val="uk-UA"/>
        </w:rPr>
      </w:pPr>
    </w:p>
    <w:p w:rsidR="00247CA9" w:rsidRPr="005C792B" w:rsidRDefault="00247CA9" w:rsidP="00247CA9">
      <w:pPr>
        <w:jc w:val="center"/>
        <w:rPr>
          <w:lang w:val="uk-UA"/>
        </w:rPr>
      </w:pPr>
    </w:p>
    <w:p w:rsidR="00247CA9" w:rsidRPr="005C792B" w:rsidRDefault="00247CA9" w:rsidP="00247CA9">
      <w:pPr>
        <w:ind w:firstLine="558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Підготував викладач </w:t>
      </w:r>
    </w:p>
    <w:p w:rsidR="00247CA9" w:rsidRPr="005C792B" w:rsidRDefault="00AE5B5B" w:rsidP="00247CA9">
      <w:pPr>
        <w:ind w:firstLine="55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 w:rsidR="00247CA9" w:rsidRPr="005C792B">
        <w:rPr>
          <w:sz w:val="28"/>
          <w:szCs w:val="28"/>
          <w:lang w:val="uk-UA"/>
        </w:rPr>
        <w:t>Лазебна</w:t>
      </w:r>
      <w:proofErr w:type="spellEnd"/>
      <w:r w:rsidR="00247CA9" w:rsidRPr="005C792B">
        <w:rPr>
          <w:sz w:val="28"/>
          <w:szCs w:val="28"/>
          <w:lang w:val="uk-UA"/>
        </w:rPr>
        <w:t xml:space="preserve"> В.О.</w:t>
      </w:r>
    </w:p>
    <w:bookmarkEnd w:id="0"/>
    <w:p w:rsidR="00247CA9" w:rsidRPr="005C792B" w:rsidRDefault="00247CA9" w:rsidP="00247CA9">
      <w:pPr>
        <w:jc w:val="both"/>
        <w:rPr>
          <w:lang w:val="uk-UA"/>
        </w:rPr>
      </w:pPr>
    </w:p>
    <w:p w:rsidR="00247CA9" w:rsidRPr="005C792B" w:rsidRDefault="00247CA9" w:rsidP="00247CA9">
      <w:pPr>
        <w:jc w:val="both"/>
        <w:rPr>
          <w:lang w:val="uk-UA"/>
        </w:rPr>
      </w:pPr>
    </w:p>
    <w:p w:rsidR="00FF43F9" w:rsidRPr="005C792B" w:rsidRDefault="00FF43F9">
      <w:pPr>
        <w:rPr>
          <w:lang w:val="uk-UA"/>
        </w:rPr>
      </w:pPr>
    </w:p>
    <w:p w:rsidR="005C792B" w:rsidRPr="005C792B" w:rsidRDefault="005C792B">
      <w:pPr>
        <w:rPr>
          <w:lang w:val="uk-UA"/>
        </w:rPr>
      </w:pPr>
    </w:p>
    <w:p w:rsidR="005C792B" w:rsidRPr="005C792B" w:rsidRDefault="005C792B">
      <w:pPr>
        <w:rPr>
          <w:lang w:val="uk-UA"/>
        </w:rPr>
      </w:pPr>
    </w:p>
    <w:p w:rsidR="005C792B" w:rsidRPr="005C792B" w:rsidRDefault="005C792B">
      <w:pPr>
        <w:rPr>
          <w:lang w:val="uk-UA"/>
        </w:rPr>
      </w:pPr>
    </w:p>
    <w:p w:rsidR="005C792B" w:rsidRPr="005C792B" w:rsidRDefault="005C792B">
      <w:pPr>
        <w:rPr>
          <w:lang w:val="uk-UA"/>
        </w:rPr>
      </w:pPr>
    </w:p>
    <w:p w:rsidR="005C792B" w:rsidRPr="005C792B" w:rsidRDefault="005C792B">
      <w:pPr>
        <w:rPr>
          <w:lang w:val="uk-UA"/>
        </w:rPr>
      </w:pPr>
    </w:p>
    <w:p w:rsidR="005C792B" w:rsidRDefault="005C792B" w:rsidP="005C792B">
      <w:pPr>
        <w:jc w:val="both"/>
        <w:rPr>
          <w:lang w:val="uk-UA"/>
        </w:rPr>
      </w:pPr>
    </w:p>
    <w:p w:rsidR="005C792B" w:rsidRPr="005C792B" w:rsidRDefault="005C792B" w:rsidP="005C792B">
      <w:pPr>
        <w:jc w:val="both"/>
        <w:rPr>
          <w:b/>
          <w:i/>
          <w:sz w:val="28"/>
          <w:szCs w:val="28"/>
          <w:lang w:val="uk-UA"/>
        </w:rPr>
      </w:pPr>
      <w:r w:rsidRPr="005C792B">
        <w:rPr>
          <w:b/>
          <w:i/>
          <w:sz w:val="28"/>
          <w:szCs w:val="28"/>
          <w:lang w:val="uk-UA"/>
        </w:rPr>
        <w:lastRenderedPageBreak/>
        <w:t>Загальна кількість балів – 100.</w:t>
      </w:r>
    </w:p>
    <w:p w:rsidR="005C792B" w:rsidRDefault="005C792B" w:rsidP="005C792B">
      <w:pPr>
        <w:jc w:val="both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b/>
          <w:sz w:val="28"/>
          <w:szCs w:val="28"/>
          <w:lang w:val="uk-UA"/>
        </w:rPr>
      </w:pPr>
      <w:r w:rsidRPr="005C792B">
        <w:rPr>
          <w:b/>
          <w:sz w:val="28"/>
          <w:szCs w:val="28"/>
          <w:lang w:val="uk-UA"/>
        </w:rPr>
        <w:t xml:space="preserve">І рівень – 10 балів </w:t>
      </w:r>
    </w:p>
    <w:p w:rsidR="005C792B" w:rsidRPr="005C792B" w:rsidRDefault="005C792B" w:rsidP="005C792B">
      <w:pPr>
        <w:jc w:val="both"/>
        <w:rPr>
          <w:i/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Вибрати правильну відповідь </w:t>
      </w:r>
      <w:r w:rsidRPr="005C792B">
        <w:rPr>
          <w:i/>
          <w:sz w:val="28"/>
          <w:szCs w:val="28"/>
          <w:lang w:val="uk-UA"/>
        </w:rPr>
        <w:t>(кожна правильна відповідь оцінюється в 1 бал)</w:t>
      </w:r>
    </w:p>
    <w:p w:rsidR="005C792B" w:rsidRPr="005C792B" w:rsidRDefault="005C792B" w:rsidP="005C792B">
      <w:pPr>
        <w:jc w:val="both"/>
        <w:rPr>
          <w:i/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Традиційно в Україні актив балансу будується в порядку: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а)  зростання ліквідності активів;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б) зменшення ліквідності активів;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в) зменшення строковості зобов’язань.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На підставі якого принципу бухгалтерського обліку активи та зобов’язання власників підприємства не повинні відображатися в його фінансовій звітності?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а) обачності;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б) повного висвітлення;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в) автономності.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Нарахування дивідендів акціонерам приведе до таких змін у балансі: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а) відбудуться протилежні зміни двох статей в активі;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б) відбудуться протилежні зміни двох статей в пасиві;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в) збільшиться підсумок балансу.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Кожен рахунок обов’язково має містити: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а) початкове сальдо;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б) оборот;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в) назву.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Основні рахунки бухгалтерського обліку застосовуються: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а) тільки самостійно;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б) тільки разом з уточнюючим рахунком;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в) залежно від об’єкта, що обліковується на рахунку: або самостійно, або з регулюючим рахунком.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Під </w:t>
      </w:r>
      <w:proofErr w:type="spellStart"/>
      <w:r w:rsidRPr="005C792B">
        <w:rPr>
          <w:sz w:val="28"/>
          <w:szCs w:val="28"/>
          <w:lang w:val="uk-UA"/>
        </w:rPr>
        <w:t>контуванням</w:t>
      </w:r>
      <w:proofErr w:type="spellEnd"/>
      <w:r w:rsidRPr="005C792B">
        <w:rPr>
          <w:sz w:val="28"/>
          <w:szCs w:val="28"/>
          <w:lang w:val="uk-UA"/>
        </w:rPr>
        <w:t xml:space="preserve"> документів розуміють: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а) зазначення кореспондуючих рахунків;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б) об’єднання однорідних за змістом первинних документів;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в) цей термін не стосується бухгалтерського обліку.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Робочим (виконавчим) органом суб’єкта інвентаризації є: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а) матеріально відповідальна особа;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б) інвентаризаційна комісія;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в) головний бухгалтер.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Створення забезпечення з виплати відпускних працівникам виробництва в обліку оформляється проводкою: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а) </w:t>
      </w:r>
      <w:proofErr w:type="spellStart"/>
      <w:r w:rsidRPr="005C792B">
        <w:rPr>
          <w:sz w:val="28"/>
          <w:szCs w:val="28"/>
          <w:lang w:val="uk-UA"/>
        </w:rPr>
        <w:t>Дт</w:t>
      </w:r>
      <w:proofErr w:type="spellEnd"/>
      <w:r w:rsidRPr="005C792B">
        <w:rPr>
          <w:sz w:val="28"/>
          <w:szCs w:val="28"/>
          <w:lang w:val="uk-UA"/>
        </w:rPr>
        <w:t xml:space="preserve">   23  </w:t>
      </w:r>
      <w:proofErr w:type="spellStart"/>
      <w:r w:rsidRPr="005C792B">
        <w:rPr>
          <w:sz w:val="28"/>
          <w:szCs w:val="28"/>
          <w:lang w:val="uk-UA"/>
        </w:rPr>
        <w:t>Кт</w:t>
      </w:r>
      <w:proofErr w:type="spellEnd"/>
      <w:r w:rsidRPr="005C792B">
        <w:rPr>
          <w:sz w:val="28"/>
          <w:szCs w:val="28"/>
          <w:lang w:val="uk-UA"/>
        </w:rPr>
        <w:t xml:space="preserve">  661;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б) </w:t>
      </w:r>
      <w:proofErr w:type="spellStart"/>
      <w:r w:rsidRPr="005C792B">
        <w:rPr>
          <w:sz w:val="28"/>
          <w:szCs w:val="28"/>
          <w:lang w:val="uk-UA"/>
        </w:rPr>
        <w:t>Дт</w:t>
      </w:r>
      <w:proofErr w:type="spellEnd"/>
      <w:r w:rsidRPr="005C792B">
        <w:rPr>
          <w:sz w:val="28"/>
          <w:szCs w:val="28"/>
          <w:lang w:val="uk-UA"/>
        </w:rPr>
        <w:t xml:space="preserve">  471 </w:t>
      </w:r>
      <w:proofErr w:type="spellStart"/>
      <w:r w:rsidRPr="005C792B">
        <w:rPr>
          <w:sz w:val="28"/>
          <w:szCs w:val="28"/>
          <w:lang w:val="uk-UA"/>
        </w:rPr>
        <w:t>Кт</w:t>
      </w:r>
      <w:proofErr w:type="spellEnd"/>
      <w:r w:rsidRPr="005C792B">
        <w:rPr>
          <w:sz w:val="28"/>
          <w:szCs w:val="28"/>
          <w:lang w:val="uk-UA"/>
        </w:rPr>
        <w:t xml:space="preserve">  661;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в) </w:t>
      </w:r>
      <w:proofErr w:type="spellStart"/>
      <w:r w:rsidRPr="005C792B">
        <w:rPr>
          <w:sz w:val="28"/>
          <w:szCs w:val="28"/>
          <w:lang w:val="uk-UA"/>
        </w:rPr>
        <w:t>Дт</w:t>
      </w:r>
      <w:proofErr w:type="spellEnd"/>
      <w:r w:rsidRPr="005C792B">
        <w:rPr>
          <w:sz w:val="28"/>
          <w:szCs w:val="28"/>
          <w:lang w:val="uk-UA"/>
        </w:rPr>
        <w:t xml:space="preserve">    23 </w:t>
      </w:r>
      <w:proofErr w:type="spellStart"/>
      <w:r w:rsidRPr="005C792B">
        <w:rPr>
          <w:sz w:val="28"/>
          <w:szCs w:val="28"/>
          <w:lang w:val="uk-UA"/>
        </w:rPr>
        <w:t>Кт</w:t>
      </w:r>
      <w:proofErr w:type="spellEnd"/>
      <w:r w:rsidRPr="005C792B">
        <w:rPr>
          <w:sz w:val="28"/>
          <w:szCs w:val="28"/>
          <w:lang w:val="uk-UA"/>
        </w:rPr>
        <w:t xml:space="preserve">  471.</w:t>
      </w:r>
    </w:p>
    <w:p w:rsidR="005C792B" w:rsidRPr="005C792B" w:rsidRDefault="005C792B" w:rsidP="005C792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lastRenderedPageBreak/>
        <w:t>Коли неправильно складено бухгалтерську проводку або сума на рахунку більша, ніж вона мала місце у господарській операції, використовується: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а) метод «червоне сторно»;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б) метод додаткових проведень;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в) коректурний метод.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ind w:left="360" w:firstLine="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Виправлення в Касовій книзі: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а) не допускаються;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б) здійснюються коректурним способом;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в) здійснюються способом «червоне сторно».</w:t>
      </w:r>
    </w:p>
    <w:p w:rsidR="005C792B" w:rsidRPr="005C792B" w:rsidRDefault="005C792B" w:rsidP="005C792B">
      <w:pPr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ind w:left="360"/>
        <w:jc w:val="both"/>
        <w:rPr>
          <w:b/>
          <w:i/>
          <w:sz w:val="28"/>
          <w:szCs w:val="28"/>
          <w:lang w:val="uk-UA"/>
        </w:rPr>
      </w:pPr>
      <w:r w:rsidRPr="005C792B">
        <w:rPr>
          <w:b/>
          <w:i/>
          <w:sz w:val="28"/>
          <w:szCs w:val="28"/>
          <w:lang w:val="uk-UA"/>
        </w:rPr>
        <w:t>Матриця відповідей на тести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6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5C792B" w:rsidRPr="005C792B" w:rsidTr="000C4264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>Запитання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10</w:t>
            </w:r>
          </w:p>
        </w:tc>
      </w:tr>
      <w:tr w:rsidR="005C792B" w:rsidRPr="005C792B" w:rsidTr="000C4264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>Відповідь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</w:tc>
      </w:tr>
    </w:tbl>
    <w:p w:rsidR="005C792B" w:rsidRPr="005C792B" w:rsidRDefault="005C792B" w:rsidP="005C792B">
      <w:pPr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ind w:left="360"/>
        <w:jc w:val="both"/>
        <w:rPr>
          <w:sz w:val="28"/>
          <w:szCs w:val="28"/>
          <w:lang w:val="uk-UA"/>
        </w:rPr>
      </w:pPr>
    </w:p>
    <w:p w:rsidR="005C792B" w:rsidRDefault="005C792B" w:rsidP="005C792B">
      <w:pPr>
        <w:jc w:val="both"/>
        <w:rPr>
          <w:b/>
          <w:sz w:val="28"/>
          <w:szCs w:val="28"/>
          <w:lang w:val="uk-UA"/>
        </w:rPr>
      </w:pPr>
      <w:r w:rsidRPr="005C792B">
        <w:rPr>
          <w:b/>
          <w:sz w:val="28"/>
          <w:szCs w:val="28"/>
          <w:lang w:val="uk-UA"/>
        </w:rPr>
        <w:t xml:space="preserve">ІІ рівень – 9 балів </w:t>
      </w:r>
    </w:p>
    <w:p w:rsidR="005C792B" w:rsidRPr="005C792B" w:rsidRDefault="005C792B" w:rsidP="005C792B">
      <w:pPr>
        <w:jc w:val="both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i/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Продовжити речення </w:t>
      </w:r>
      <w:r w:rsidRPr="005C792B">
        <w:rPr>
          <w:i/>
          <w:sz w:val="28"/>
          <w:szCs w:val="28"/>
          <w:lang w:val="uk-UA"/>
        </w:rPr>
        <w:t>(кожна правильна відповідь оцінюється в 1,5 бала)</w:t>
      </w: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4"/>
        </w:num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Зобов’язання, величина яких на дату балансу може бути визначена лише шляхом попередніх оцінок, відображається у складі _______________________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</w:t>
      </w:r>
    </w:p>
    <w:p w:rsidR="005C792B" w:rsidRPr="005C792B" w:rsidRDefault="005C792B" w:rsidP="005C792B">
      <w:p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4"/>
        </w:num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Частина в активах підприємства, що залишається після вирахування його зобов’язань, називається ______________________________________________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</w:t>
      </w:r>
    </w:p>
    <w:p w:rsidR="005C792B" w:rsidRPr="005C792B" w:rsidRDefault="005C792B" w:rsidP="005C792B">
      <w:p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4"/>
        </w:num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Документ, який містить відомості про господарську операцію та підтверджує її здійснення, називається _______________________________________________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</w:t>
      </w:r>
    </w:p>
    <w:p w:rsidR="005C792B" w:rsidRPr="005C792B" w:rsidRDefault="005C792B" w:rsidP="005C792B">
      <w:p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4"/>
        </w:num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Сума п’ятирічної позики, яку має бути погашено через десять місяців від дати балансу, відображається у складі _______________________________________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</w:t>
      </w:r>
    </w:p>
    <w:p w:rsidR="005C792B" w:rsidRPr="005C792B" w:rsidRDefault="005C792B" w:rsidP="005C792B">
      <w:p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4"/>
        </w:num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Чиста реалізаційна вартість дебіторської заборгованості визначається шляхом ____________________________________________________________________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</w:t>
      </w:r>
    </w:p>
    <w:p w:rsidR="005C792B" w:rsidRPr="005C792B" w:rsidRDefault="005C792B" w:rsidP="005C792B">
      <w:p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4"/>
        </w:numPr>
        <w:tabs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Програма автоматизації бухгалтерського обліку, придбана для використання в господарській діяльності підприємства, відображається у складі ____________________________________________________________________</w:t>
      </w:r>
    </w:p>
    <w:p w:rsidR="005C792B" w:rsidRPr="005C792B" w:rsidRDefault="005C792B" w:rsidP="005C792B">
      <w:pPr>
        <w:tabs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</w:t>
      </w:r>
    </w:p>
    <w:p w:rsidR="005C792B" w:rsidRPr="005C792B" w:rsidRDefault="005C792B" w:rsidP="005C792B">
      <w:pPr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ind w:left="360"/>
        <w:jc w:val="both"/>
        <w:rPr>
          <w:sz w:val="28"/>
          <w:szCs w:val="28"/>
          <w:lang w:val="uk-UA"/>
        </w:rPr>
      </w:pPr>
    </w:p>
    <w:p w:rsidR="005C792B" w:rsidRDefault="005C792B" w:rsidP="005C792B">
      <w:pPr>
        <w:jc w:val="both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b/>
          <w:color w:val="000000"/>
          <w:sz w:val="28"/>
          <w:szCs w:val="28"/>
          <w:lang w:val="uk-UA"/>
        </w:rPr>
      </w:pPr>
      <w:r w:rsidRPr="005C792B">
        <w:rPr>
          <w:b/>
          <w:sz w:val="28"/>
          <w:szCs w:val="28"/>
          <w:lang w:val="uk-UA"/>
        </w:rPr>
        <w:lastRenderedPageBreak/>
        <w:t>ІІІ рівень – 65 балів</w:t>
      </w:r>
    </w:p>
    <w:p w:rsidR="005C792B" w:rsidRPr="005C792B" w:rsidRDefault="005C792B" w:rsidP="005C792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uk-UA"/>
        </w:rPr>
      </w:pPr>
      <w:r w:rsidRPr="005C792B">
        <w:rPr>
          <w:color w:val="000000"/>
          <w:sz w:val="28"/>
          <w:szCs w:val="28"/>
          <w:lang w:val="uk-UA"/>
        </w:rPr>
        <w:t xml:space="preserve">Скласти журнал реєстрації господарських операцій за звітний період. </w:t>
      </w:r>
      <w:r w:rsidRPr="005C792B">
        <w:rPr>
          <w:i/>
          <w:color w:val="000000"/>
          <w:sz w:val="28"/>
          <w:szCs w:val="28"/>
          <w:lang w:val="uk-UA"/>
        </w:rPr>
        <w:t>(Правильне виконання завдання оцінюється в 20 балів).</w:t>
      </w:r>
    </w:p>
    <w:p w:rsidR="005C792B" w:rsidRPr="005C792B" w:rsidRDefault="005C792B" w:rsidP="005C792B">
      <w:pPr>
        <w:numPr>
          <w:ilvl w:val="0"/>
          <w:numId w:val="6"/>
        </w:numPr>
        <w:jc w:val="both"/>
        <w:rPr>
          <w:i/>
          <w:color w:val="000000"/>
          <w:sz w:val="28"/>
          <w:szCs w:val="28"/>
          <w:lang w:val="uk-UA"/>
        </w:rPr>
      </w:pPr>
      <w:r w:rsidRPr="005C792B">
        <w:rPr>
          <w:color w:val="000000"/>
          <w:sz w:val="28"/>
          <w:szCs w:val="28"/>
          <w:lang w:val="uk-UA"/>
        </w:rPr>
        <w:t xml:space="preserve">Відкрити аналітичні рахунки до субрахунків 201 «Сировина і матеріали», 631 «Розрахунки з вітчизняними постачальниками», відобразити в них операції з журналу, підрахувати обороти і залишки. </w:t>
      </w:r>
      <w:r w:rsidRPr="005C792B">
        <w:rPr>
          <w:i/>
          <w:color w:val="000000"/>
          <w:sz w:val="28"/>
          <w:szCs w:val="28"/>
          <w:lang w:val="uk-UA"/>
        </w:rPr>
        <w:t>(Правильне виконання завдання оцінюється у 8 балів).</w:t>
      </w:r>
    </w:p>
    <w:p w:rsidR="005C792B" w:rsidRPr="005C792B" w:rsidRDefault="005C792B" w:rsidP="005C792B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uk-UA"/>
        </w:rPr>
      </w:pPr>
      <w:r w:rsidRPr="005C792B">
        <w:rPr>
          <w:color w:val="000000"/>
          <w:sz w:val="28"/>
          <w:szCs w:val="28"/>
          <w:lang w:val="uk-UA"/>
        </w:rPr>
        <w:t>Скласти оборотні відомості аналітичного обліку до синтетичних</w:t>
      </w:r>
      <w:r w:rsidRPr="005C792B">
        <w:rPr>
          <w:color w:val="FF0000"/>
          <w:sz w:val="28"/>
          <w:szCs w:val="28"/>
          <w:lang w:val="uk-UA"/>
        </w:rPr>
        <w:t xml:space="preserve"> </w:t>
      </w:r>
      <w:r w:rsidRPr="005C792B">
        <w:rPr>
          <w:color w:val="000000"/>
          <w:sz w:val="28"/>
          <w:szCs w:val="28"/>
          <w:lang w:val="uk-UA"/>
        </w:rPr>
        <w:t xml:space="preserve">субрахунків 201 «Сировина і матеріали», 631 «Розрахунки з вітчизняними постачальниками». </w:t>
      </w:r>
      <w:r w:rsidRPr="005C792B">
        <w:rPr>
          <w:i/>
          <w:color w:val="000000"/>
          <w:sz w:val="28"/>
          <w:szCs w:val="28"/>
          <w:lang w:val="uk-UA"/>
        </w:rPr>
        <w:t>(Правильне виконання завдання оцінюється в 4 бали).</w:t>
      </w:r>
    </w:p>
    <w:p w:rsidR="005C792B" w:rsidRPr="005C792B" w:rsidRDefault="005C792B" w:rsidP="005C792B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uk-UA"/>
        </w:rPr>
      </w:pPr>
      <w:r w:rsidRPr="005C792B">
        <w:rPr>
          <w:color w:val="000000"/>
          <w:sz w:val="28"/>
          <w:szCs w:val="28"/>
          <w:lang w:val="uk-UA"/>
        </w:rPr>
        <w:t xml:space="preserve">Відкрити синтетичні рахунки, відобразити в них операції з журналу, підрахувати обороти і залишки. </w:t>
      </w:r>
      <w:r w:rsidRPr="005C792B">
        <w:rPr>
          <w:i/>
          <w:color w:val="000000"/>
          <w:sz w:val="28"/>
          <w:szCs w:val="28"/>
          <w:lang w:val="uk-UA"/>
        </w:rPr>
        <w:t>(Правильне виконання завдання оцінюється в 22 бали).</w:t>
      </w:r>
    </w:p>
    <w:p w:rsidR="005C792B" w:rsidRPr="005C792B" w:rsidRDefault="005C792B" w:rsidP="005C792B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uk-UA"/>
        </w:rPr>
      </w:pPr>
      <w:r w:rsidRPr="005C792B">
        <w:rPr>
          <w:color w:val="000000"/>
          <w:sz w:val="28"/>
          <w:szCs w:val="28"/>
          <w:lang w:val="uk-UA"/>
        </w:rPr>
        <w:t>Скласти оборотну відомість синтетичного обліку за звітний період.</w:t>
      </w:r>
      <w:r w:rsidRPr="005C792B">
        <w:rPr>
          <w:i/>
          <w:color w:val="000000"/>
          <w:sz w:val="28"/>
          <w:szCs w:val="28"/>
          <w:lang w:val="uk-UA"/>
        </w:rPr>
        <w:t xml:space="preserve"> (Правильне виконання завдання оцінюється у 8 балів).</w:t>
      </w:r>
    </w:p>
    <w:p w:rsidR="005C792B" w:rsidRPr="005C792B" w:rsidRDefault="005C792B" w:rsidP="005C792B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uk-UA"/>
        </w:rPr>
      </w:pPr>
      <w:r w:rsidRPr="005C792B">
        <w:rPr>
          <w:color w:val="000000"/>
          <w:sz w:val="28"/>
          <w:szCs w:val="28"/>
          <w:lang w:val="uk-UA"/>
        </w:rPr>
        <w:t>Скласти баланс на кінець звітного періоду.</w:t>
      </w:r>
      <w:r w:rsidRPr="005C792B">
        <w:rPr>
          <w:i/>
          <w:color w:val="000000"/>
          <w:sz w:val="28"/>
          <w:szCs w:val="28"/>
          <w:lang w:val="uk-UA"/>
        </w:rPr>
        <w:t xml:space="preserve"> (Правильне виконання завдання оцінюється в 3 бали).</w:t>
      </w:r>
    </w:p>
    <w:p w:rsidR="005C792B" w:rsidRPr="005C792B" w:rsidRDefault="005C792B" w:rsidP="005C792B">
      <w:pPr>
        <w:ind w:left="360"/>
        <w:jc w:val="both"/>
        <w:rPr>
          <w:color w:val="000000"/>
          <w:sz w:val="28"/>
          <w:szCs w:val="28"/>
          <w:lang w:val="uk-UA"/>
        </w:rPr>
      </w:pPr>
      <w:r w:rsidRPr="005C792B">
        <w:rPr>
          <w:color w:val="FF0000"/>
          <w:sz w:val="28"/>
          <w:szCs w:val="28"/>
          <w:lang w:val="uk-UA"/>
        </w:rPr>
        <w:t xml:space="preserve">                                                     </w:t>
      </w:r>
    </w:p>
    <w:p w:rsidR="005C792B" w:rsidRPr="005C792B" w:rsidRDefault="005C792B" w:rsidP="005C792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5C792B">
        <w:rPr>
          <w:b/>
          <w:bCs/>
          <w:i/>
          <w:color w:val="000000"/>
          <w:sz w:val="28"/>
          <w:szCs w:val="28"/>
          <w:lang w:val="uk-UA"/>
        </w:rPr>
        <w:t>Дані для виконання</w:t>
      </w: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5C792B">
        <w:rPr>
          <w:color w:val="000000"/>
          <w:sz w:val="28"/>
          <w:szCs w:val="28"/>
          <w:lang w:val="uk-UA"/>
        </w:rPr>
        <w:t>Залишки на початок звітного періоду на синтетичних рахунках (субрахунках)</w:t>
      </w: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1044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95"/>
        <w:gridCol w:w="5865"/>
        <w:gridCol w:w="1440"/>
        <w:gridCol w:w="1440"/>
      </w:tblGrid>
      <w:tr w:rsidR="005C792B" w:rsidRPr="005C792B" w:rsidTr="000C4264">
        <w:trPr>
          <w:trHeight w:val="528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C792B">
              <w:rPr>
                <w:color w:val="000000"/>
                <w:lang w:val="uk-UA"/>
              </w:rPr>
              <w:t>Код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C792B">
              <w:rPr>
                <w:color w:val="000000"/>
                <w:lang w:val="uk-UA"/>
              </w:rPr>
              <w:t>рахунку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(субрахунку)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Назва рахунків, субрахунків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C792B">
              <w:rPr>
                <w:color w:val="000000"/>
                <w:lang w:val="uk-UA"/>
              </w:rPr>
              <w:t>Дебет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 xml:space="preserve"> (грн.)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C792B">
              <w:rPr>
                <w:color w:val="000000"/>
                <w:lang w:val="uk-UA"/>
              </w:rPr>
              <w:t xml:space="preserve">Кредит 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(грн.)</w:t>
            </w:r>
          </w:p>
        </w:tc>
      </w:tr>
      <w:tr w:rsidR="005C792B" w:rsidRPr="005C792B" w:rsidTr="000C4264">
        <w:trPr>
          <w:trHeight w:val="384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Основні засоби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2 528 000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26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201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Сировина і матеріали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76 100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25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Виробництво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8 020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25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301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Каса в національній валюті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25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311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Поточні рахунки в національній валюті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310 000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25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372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Розрахунки з підзвітними особами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26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left="-40" w:firstLine="4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Статутний капітал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2 755 000</w:t>
            </w:r>
          </w:p>
        </w:tc>
      </w:tr>
      <w:tr w:rsidR="005C792B" w:rsidRPr="005C792B" w:rsidTr="000C4264">
        <w:trPr>
          <w:trHeight w:val="26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631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Розрахунки з вітчизняними постачальниками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tabs>
                <w:tab w:val="left" w:pos="1385"/>
              </w:tabs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5C792B">
              <w:rPr>
                <w:color w:val="000000"/>
                <w:sz w:val="28"/>
                <w:szCs w:val="28"/>
                <w:lang w:val="en-US"/>
              </w:rPr>
              <w:t>40 200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120 500</w:t>
            </w:r>
          </w:p>
        </w:tc>
      </w:tr>
      <w:tr w:rsidR="005C792B" w:rsidRPr="005C792B" w:rsidTr="000C4264">
        <w:trPr>
          <w:trHeight w:val="25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Розрахунки за податками і платежами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tabs>
                <w:tab w:val="left" w:pos="1385"/>
              </w:tabs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5C792B" w:rsidRPr="005C792B" w:rsidTr="000C4264">
        <w:trPr>
          <w:trHeight w:val="26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661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Розрахунки  за заробітною платою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tabs>
                <w:tab w:val="left" w:pos="1385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 xml:space="preserve">       84 280</w:t>
            </w:r>
          </w:p>
        </w:tc>
      </w:tr>
      <w:tr w:rsidR="005C792B" w:rsidRPr="005C792B" w:rsidTr="000C4264">
        <w:trPr>
          <w:trHeight w:val="278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tabs>
                <w:tab w:val="left" w:pos="1385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2 962 780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 xml:space="preserve">  2 962 780</w:t>
            </w:r>
          </w:p>
        </w:tc>
      </w:tr>
    </w:tbl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color w:val="FF0000"/>
          <w:sz w:val="28"/>
          <w:szCs w:val="28"/>
          <w:lang w:val="uk-UA"/>
        </w:rPr>
      </w:pP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  <w:lang w:val="uk-UA"/>
        </w:rPr>
      </w:pP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5C792B">
        <w:rPr>
          <w:color w:val="000000"/>
          <w:sz w:val="28"/>
          <w:szCs w:val="28"/>
          <w:lang w:val="uk-UA"/>
        </w:rPr>
        <w:t xml:space="preserve">Залишки на початок звітного періоду по аналітичних рахунках до субрахунку </w:t>
      </w: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5C792B">
        <w:rPr>
          <w:color w:val="000000"/>
          <w:sz w:val="28"/>
          <w:szCs w:val="28"/>
          <w:lang w:val="uk-UA"/>
        </w:rPr>
        <w:t>201 «Сировина і матеріали»</w:t>
      </w: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tbl>
      <w:tblPr>
        <w:tblW w:w="1044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15"/>
        <w:gridCol w:w="2445"/>
        <w:gridCol w:w="1620"/>
        <w:gridCol w:w="1620"/>
        <w:gridCol w:w="1620"/>
        <w:gridCol w:w="1620"/>
      </w:tblGrid>
      <w:tr w:rsidR="005C792B" w:rsidRPr="005C792B" w:rsidTr="000C4264">
        <w:trPr>
          <w:trHeight w:val="264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C792B">
              <w:rPr>
                <w:color w:val="000000"/>
                <w:lang w:val="uk-UA"/>
              </w:rPr>
              <w:t>№  рахунку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Назва рахунку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C792B">
              <w:rPr>
                <w:color w:val="000000"/>
                <w:lang w:val="uk-UA"/>
              </w:rPr>
              <w:t>Одиниця вимірювання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C792B">
              <w:rPr>
                <w:color w:val="000000"/>
                <w:lang w:val="uk-UA"/>
              </w:rPr>
              <w:t>Облікова ціна, грн.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Сума, грн.</w:t>
            </w:r>
          </w:p>
        </w:tc>
      </w:tr>
      <w:tr w:rsidR="005C792B" w:rsidRPr="005C792B" w:rsidTr="000C4264">
        <w:trPr>
          <w:trHeight w:val="259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Матеріал 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420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42 000</w:t>
            </w:r>
          </w:p>
        </w:tc>
      </w:tr>
      <w:tr w:rsidR="005C792B" w:rsidRPr="005C792B" w:rsidTr="000C4264">
        <w:trPr>
          <w:trHeight w:val="269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Матеріал 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310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34 100</w:t>
            </w:r>
          </w:p>
        </w:tc>
      </w:tr>
      <w:tr w:rsidR="005C792B" w:rsidRPr="005C792B" w:rsidTr="000C4264">
        <w:trPr>
          <w:trHeight w:val="288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76 100</w:t>
            </w:r>
          </w:p>
        </w:tc>
      </w:tr>
    </w:tbl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  <w:lang w:val="uk-UA"/>
        </w:rPr>
      </w:pP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5C792B">
        <w:rPr>
          <w:color w:val="000000"/>
          <w:sz w:val="28"/>
          <w:szCs w:val="28"/>
          <w:lang w:val="uk-UA"/>
        </w:rPr>
        <w:t xml:space="preserve">Залишки на початок звітного періоду по аналітичних рахунках до субрахунку </w:t>
      </w: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  <w:lang w:val="uk-UA"/>
        </w:rPr>
      </w:pPr>
      <w:r w:rsidRPr="005C792B">
        <w:rPr>
          <w:color w:val="000000"/>
          <w:sz w:val="28"/>
          <w:szCs w:val="28"/>
          <w:lang w:val="uk-UA"/>
        </w:rPr>
        <w:t>631 «Розрахунки з вітчизняними постачальниками»</w:t>
      </w: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  <w:lang w:val="uk-UA"/>
        </w:rPr>
      </w:pPr>
    </w:p>
    <w:tbl>
      <w:tblPr>
        <w:tblW w:w="10470" w:type="dxa"/>
        <w:tblInd w:w="-5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4"/>
        <w:gridCol w:w="4498"/>
        <w:gridCol w:w="2249"/>
        <w:gridCol w:w="2249"/>
      </w:tblGrid>
      <w:tr w:rsidR="005C792B" w:rsidRPr="005C792B" w:rsidTr="000C4264">
        <w:trPr>
          <w:trHeight w:val="224"/>
        </w:trPr>
        <w:tc>
          <w:tcPr>
            <w:tcW w:w="1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№  рахунку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Назва рахунку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Сума, грн.</w:t>
            </w:r>
          </w:p>
        </w:tc>
      </w:tr>
      <w:tr w:rsidR="005C792B" w:rsidRPr="005C792B" w:rsidTr="000C4264">
        <w:trPr>
          <w:trHeight w:val="224"/>
        </w:trPr>
        <w:tc>
          <w:tcPr>
            <w:tcW w:w="5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C792B">
              <w:rPr>
                <w:color w:val="000000"/>
                <w:lang w:val="uk-UA"/>
              </w:rPr>
              <w:t>Дебет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C792B">
              <w:rPr>
                <w:color w:val="000000"/>
                <w:lang w:val="uk-UA"/>
              </w:rPr>
              <w:t>Кредит</w:t>
            </w:r>
          </w:p>
        </w:tc>
      </w:tr>
      <w:tr w:rsidR="005C792B" w:rsidRPr="005C792B" w:rsidTr="000C4264">
        <w:trPr>
          <w:trHeight w:val="259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Підприємство «С»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40 200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269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Підприємство «Д»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120 500</w:t>
            </w:r>
          </w:p>
        </w:tc>
      </w:tr>
      <w:tr w:rsidR="005C792B" w:rsidRPr="005C792B" w:rsidTr="000C4264">
        <w:trPr>
          <w:trHeight w:val="278"/>
        </w:trPr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40 200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120 500</w:t>
            </w:r>
          </w:p>
        </w:tc>
      </w:tr>
    </w:tbl>
    <w:p w:rsidR="005C792B" w:rsidRPr="005C792B" w:rsidRDefault="005C792B" w:rsidP="005C792B">
      <w:pPr>
        <w:ind w:left="360"/>
        <w:jc w:val="both"/>
        <w:rPr>
          <w:color w:val="FF0000"/>
          <w:sz w:val="28"/>
          <w:szCs w:val="28"/>
          <w:lang w:val="uk-UA"/>
        </w:rPr>
      </w:pPr>
    </w:p>
    <w:p w:rsidR="005C792B" w:rsidRDefault="005C792B" w:rsidP="005C792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lang w:val="uk-UA"/>
        </w:rPr>
      </w:pP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lang w:val="uk-UA"/>
        </w:rPr>
      </w:pPr>
      <w:r w:rsidRPr="005C792B">
        <w:rPr>
          <w:bCs/>
          <w:color w:val="000000"/>
          <w:sz w:val="28"/>
          <w:szCs w:val="28"/>
          <w:lang w:val="uk-UA"/>
        </w:rPr>
        <w:t>Операції, що відбулися протягом звітного періоду, наведені в журналі реєстрації господарських операцій.</w:t>
      </w: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lang w:val="uk-UA"/>
        </w:rPr>
      </w:pP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lang w:val="uk-UA"/>
        </w:rPr>
      </w:pP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5C792B">
        <w:rPr>
          <w:b/>
          <w:bCs/>
          <w:i/>
          <w:color w:val="000000"/>
          <w:sz w:val="28"/>
          <w:szCs w:val="28"/>
          <w:lang w:val="uk-UA"/>
        </w:rPr>
        <w:t>Виконання завдань ІІІ рівня</w:t>
      </w: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color w:val="FF0000"/>
          <w:sz w:val="28"/>
          <w:szCs w:val="28"/>
          <w:lang w:val="uk-UA"/>
        </w:rPr>
      </w:pP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5C792B">
        <w:rPr>
          <w:b/>
          <w:bCs/>
          <w:color w:val="000000"/>
          <w:sz w:val="28"/>
          <w:szCs w:val="28"/>
          <w:lang w:val="uk-UA"/>
        </w:rPr>
        <w:t>1. Журнал реєстрації господарських операцій за звітний період</w:t>
      </w:r>
    </w:p>
    <w:p w:rsidR="005C792B" w:rsidRPr="005C792B" w:rsidRDefault="005C792B" w:rsidP="005C792B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FF0000"/>
          <w:sz w:val="28"/>
          <w:szCs w:val="28"/>
          <w:u w:val="single"/>
          <w:lang w:val="uk-UA"/>
        </w:rPr>
      </w:pPr>
    </w:p>
    <w:tbl>
      <w:tblPr>
        <w:tblW w:w="10755" w:type="dxa"/>
        <w:tblInd w:w="-8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4"/>
        <w:gridCol w:w="5578"/>
        <w:gridCol w:w="994"/>
        <w:gridCol w:w="994"/>
        <w:gridCol w:w="1262"/>
        <w:gridCol w:w="1263"/>
      </w:tblGrid>
      <w:tr w:rsidR="005C792B" w:rsidRPr="005C792B" w:rsidTr="000C4264">
        <w:trPr>
          <w:trHeight w:val="278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5C792B">
              <w:rPr>
                <w:color w:val="000000"/>
                <w:lang w:val="uk-UA"/>
              </w:rPr>
              <w:t>№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proofErr w:type="spellStart"/>
            <w:r w:rsidRPr="005C792B">
              <w:rPr>
                <w:color w:val="000000"/>
                <w:lang w:val="uk-UA"/>
              </w:rPr>
              <w:t>оп</w:t>
            </w:r>
            <w:proofErr w:type="spellEnd"/>
            <w:r w:rsidRPr="005C792B">
              <w:rPr>
                <w:color w:val="000000"/>
                <w:lang w:val="uk-UA"/>
              </w:rPr>
              <w:t>.</w:t>
            </w:r>
          </w:p>
        </w:tc>
        <w:tc>
          <w:tcPr>
            <w:tcW w:w="5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Зміст операцій</w:t>
            </w:r>
          </w:p>
          <w:p w:rsidR="005C792B" w:rsidRPr="005C792B" w:rsidRDefault="005C792B" w:rsidP="000C42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Кореспонденція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Сума, грн.</w:t>
            </w:r>
          </w:p>
        </w:tc>
      </w:tr>
      <w:tr w:rsidR="005C792B" w:rsidRPr="005C792B" w:rsidTr="000C4264">
        <w:trPr>
          <w:trHeight w:val="269"/>
        </w:trPr>
        <w:tc>
          <w:tcPr>
            <w:tcW w:w="6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color w:val="000000"/>
                <w:lang w:val="uk-UA"/>
              </w:rPr>
            </w:pPr>
          </w:p>
        </w:tc>
        <w:tc>
          <w:tcPr>
            <w:tcW w:w="5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Дебет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Кредит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часткова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792B">
              <w:rPr>
                <w:color w:val="000000"/>
                <w:lang w:val="uk-UA"/>
              </w:rPr>
              <w:t>загальна</w:t>
            </w:r>
          </w:p>
        </w:tc>
      </w:tr>
      <w:tr w:rsidR="005C792B" w:rsidRPr="005C792B" w:rsidTr="000C4264">
        <w:trPr>
          <w:trHeight w:val="25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Отримано з поточного рахунка в касу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- на господарські потреби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- для виплати заробітної плати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500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84 280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26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Видано з каси під звіт на господарські витрати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500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28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Повернено в касу залишок невикористаних підзвітних сум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160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31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Видано з каси заробітну плату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84 280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33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Зараховано на поточний рахунок короткостроковий кредит банку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130 000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3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Перераховано з поточного рахунку в погашення заборгованості підприємству «Д»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120 000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35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Надійшли на склад: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- від підприємства «С» матеріал А – 900 кг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- від підприємства «Д» матеріал Б – 1 500 кг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33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Відпущено зі складу на виробництво: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- матеріал А – 1 150 кг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- матеріал Б – 1 600 кг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rPr>
          <w:trHeight w:val="34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Витрати за авансовим звітом підзвітної особи зараховано до витрат виробництва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500</w:t>
            </w:r>
          </w:p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792B" w:rsidRPr="005C792B" w:rsidTr="000C4264">
        <w:trPr>
          <w:trHeight w:val="34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Перераховано з поточного рахунку заборгованість платежів до бюджету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rPr>
          <w:trHeight w:val="354"/>
        </w:trPr>
        <w:tc>
          <w:tcPr>
            <w:tcW w:w="6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792B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2B" w:rsidRPr="005C792B" w:rsidRDefault="005C792B" w:rsidP="000C426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color w:val="000000"/>
          <w:sz w:val="28"/>
          <w:szCs w:val="28"/>
          <w:lang w:val="uk-UA"/>
        </w:rPr>
      </w:pPr>
    </w:p>
    <w:p w:rsidR="005C792B" w:rsidRDefault="005C792B" w:rsidP="005C792B">
      <w:pPr>
        <w:jc w:val="center"/>
        <w:rPr>
          <w:b/>
          <w:color w:val="000000"/>
          <w:sz w:val="28"/>
          <w:szCs w:val="28"/>
          <w:lang w:val="uk-UA"/>
        </w:rPr>
      </w:pPr>
    </w:p>
    <w:p w:rsidR="005C792B" w:rsidRPr="005C792B" w:rsidRDefault="005C792B" w:rsidP="005C792B">
      <w:pPr>
        <w:jc w:val="center"/>
        <w:rPr>
          <w:b/>
          <w:color w:val="000000"/>
          <w:sz w:val="28"/>
          <w:szCs w:val="28"/>
          <w:lang w:val="uk-UA"/>
        </w:rPr>
      </w:pPr>
      <w:r w:rsidRPr="005C792B">
        <w:rPr>
          <w:b/>
          <w:color w:val="000000"/>
          <w:sz w:val="28"/>
          <w:szCs w:val="28"/>
          <w:lang w:val="uk-UA"/>
        </w:rPr>
        <w:lastRenderedPageBreak/>
        <w:t>2. Рахунки аналітичного обліку</w:t>
      </w:r>
    </w:p>
    <w:p w:rsidR="005C792B" w:rsidRPr="005C792B" w:rsidRDefault="005C792B" w:rsidP="005C792B">
      <w:pPr>
        <w:tabs>
          <w:tab w:val="left" w:pos="2565"/>
        </w:tabs>
        <w:ind w:firstLine="540"/>
        <w:jc w:val="center"/>
        <w:rPr>
          <w:sz w:val="28"/>
          <w:szCs w:val="28"/>
          <w:lang w:val="uk-UA"/>
        </w:rPr>
      </w:pPr>
    </w:p>
    <w:p w:rsidR="005C792B" w:rsidRDefault="005C792B" w:rsidP="005C792B">
      <w:pPr>
        <w:tabs>
          <w:tab w:val="left" w:pos="2565"/>
        </w:tabs>
        <w:jc w:val="center"/>
        <w:rPr>
          <w:sz w:val="28"/>
          <w:szCs w:val="28"/>
          <w:lang w:val="uk-UA"/>
        </w:rPr>
      </w:pPr>
    </w:p>
    <w:p w:rsidR="005C792B" w:rsidRPr="005C792B" w:rsidRDefault="005C792B" w:rsidP="005C792B">
      <w:pPr>
        <w:tabs>
          <w:tab w:val="left" w:pos="2565"/>
        </w:tabs>
        <w:jc w:val="center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Аналітичний рахунок «Матеріал А» до субрахунку 201 «Сировина і матеріали»</w:t>
      </w:r>
    </w:p>
    <w:p w:rsidR="005C792B" w:rsidRPr="005C792B" w:rsidRDefault="005C792B" w:rsidP="005C792B">
      <w:pPr>
        <w:tabs>
          <w:tab w:val="left" w:pos="2565"/>
        </w:tabs>
        <w:jc w:val="center"/>
        <w:rPr>
          <w:sz w:val="28"/>
          <w:szCs w:val="28"/>
          <w:lang w:val="uk-UA"/>
        </w:rPr>
      </w:pPr>
    </w:p>
    <w:p w:rsidR="005C792B" w:rsidRPr="005C792B" w:rsidRDefault="005C792B" w:rsidP="005C792B">
      <w:pPr>
        <w:tabs>
          <w:tab w:val="left" w:pos="2565"/>
        </w:tabs>
        <w:rPr>
          <w:lang w:val="uk-UA"/>
        </w:rPr>
      </w:pPr>
      <w:r w:rsidRPr="005C792B">
        <w:rPr>
          <w:lang w:val="uk-UA"/>
        </w:rPr>
        <w:t>Од. вимірювання –___; ціна –____грн.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900"/>
        <w:gridCol w:w="3420"/>
        <w:gridCol w:w="1032"/>
        <w:gridCol w:w="1032"/>
        <w:gridCol w:w="1032"/>
        <w:gridCol w:w="1032"/>
        <w:gridCol w:w="1032"/>
        <w:gridCol w:w="960"/>
      </w:tblGrid>
      <w:tr w:rsidR="005C792B" w:rsidRPr="005C792B" w:rsidTr="000C426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>Номер</w:t>
            </w:r>
          </w:p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опера-ції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Зміст операції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Прибуток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Видаток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Залишок</w:t>
            </w:r>
          </w:p>
        </w:tc>
      </w:tr>
      <w:tr w:rsidR="005C792B" w:rsidRPr="005C792B" w:rsidTr="000C4264"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сума, грн.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сума, грн.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сума, грн.</w:t>
            </w:r>
          </w:p>
        </w:tc>
      </w:tr>
      <w:tr w:rsidR="005C792B" w:rsidRPr="005C792B" w:rsidTr="000C4264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Сальдо на початок місяця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ind w:right="227"/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Обороти за місяць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Сальдо на кінець місяця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5C792B" w:rsidRPr="005C792B" w:rsidRDefault="005C792B" w:rsidP="005C792B">
      <w:pPr>
        <w:tabs>
          <w:tab w:val="left" w:pos="2565"/>
        </w:tabs>
        <w:ind w:firstLine="540"/>
        <w:jc w:val="center"/>
        <w:rPr>
          <w:b/>
          <w:sz w:val="28"/>
          <w:szCs w:val="28"/>
          <w:lang w:val="uk-UA"/>
        </w:rPr>
      </w:pPr>
    </w:p>
    <w:p w:rsidR="005C792B" w:rsidRDefault="005C792B" w:rsidP="005C792B">
      <w:pPr>
        <w:tabs>
          <w:tab w:val="left" w:pos="2565"/>
        </w:tabs>
        <w:jc w:val="center"/>
        <w:rPr>
          <w:sz w:val="28"/>
          <w:szCs w:val="28"/>
          <w:lang w:val="uk-UA"/>
        </w:rPr>
      </w:pPr>
    </w:p>
    <w:p w:rsidR="005C792B" w:rsidRPr="005C792B" w:rsidRDefault="005C792B" w:rsidP="005C792B">
      <w:pPr>
        <w:tabs>
          <w:tab w:val="left" w:pos="2565"/>
        </w:tabs>
        <w:jc w:val="center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Аналітичний рахунок «Матеріал Б» до субрахунку 201 «Сировина і матеріали»</w:t>
      </w:r>
    </w:p>
    <w:p w:rsidR="005C792B" w:rsidRPr="005C792B" w:rsidRDefault="005C792B" w:rsidP="005C792B">
      <w:pPr>
        <w:tabs>
          <w:tab w:val="left" w:pos="2565"/>
        </w:tabs>
        <w:ind w:firstLine="540"/>
        <w:jc w:val="center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tabs>
          <w:tab w:val="left" w:pos="2565"/>
        </w:tabs>
        <w:rPr>
          <w:lang w:val="uk-UA"/>
        </w:rPr>
      </w:pPr>
      <w:r w:rsidRPr="005C792B">
        <w:rPr>
          <w:lang w:val="uk-UA"/>
        </w:rPr>
        <w:t>Од. вимірювання –___; ціна –____грн.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900"/>
        <w:gridCol w:w="3420"/>
        <w:gridCol w:w="1032"/>
        <w:gridCol w:w="1032"/>
        <w:gridCol w:w="1032"/>
        <w:gridCol w:w="1032"/>
        <w:gridCol w:w="1032"/>
        <w:gridCol w:w="960"/>
      </w:tblGrid>
      <w:tr w:rsidR="005C792B" w:rsidRPr="005C792B" w:rsidTr="000C426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>Номер</w:t>
            </w:r>
          </w:p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опера-ції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Зміст операції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Прибуток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Видаток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Залишок</w:t>
            </w:r>
          </w:p>
        </w:tc>
      </w:tr>
      <w:tr w:rsidR="005C792B" w:rsidRPr="005C792B" w:rsidTr="000C4264"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сума, грн.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сума, грн.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сума, грн.</w:t>
            </w:r>
          </w:p>
        </w:tc>
      </w:tr>
      <w:tr w:rsidR="005C792B" w:rsidRPr="005C792B" w:rsidTr="000C4264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Сальдо на початок місяця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ind w:right="227"/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Обороти за місяць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Сальдо на кінець місяця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5C792B" w:rsidRPr="005C792B" w:rsidRDefault="005C792B" w:rsidP="005C792B">
      <w:pPr>
        <w:ind w:left="360"/>
        <w:jc w:val="both"/>
        <w:rPr>
          <w:color w:val="212121"/>
          <w:sz w:val="28"/>
          <w:szCs w:val="28"/>
          <w:lang w:val="uk-UA"/>
        </w:rPr>
      </w:pPr>
    </w:p>
    <w:p w:rsidR="005C792B" w:rsidRPr="005C792B" w:rsidRDefault="005C792B" w:rsidP="005C792B">
      <w:pPr>
        <w:jc w:val="center"/>
        <w:rPr>
          <w:color w:val="212121"/>
          <w:sz w:val="28"/>
          <w:szCs w:val="28"/>
          <w:lang w:val="uk-UA"/>
        </w:rPr>
      </w:pPr>
    </w:p>
    <w:p w:rsidR="005C792B" w:rsidRDefault="005C792B" w:rsidP="005C792B">
      <w:pPr>
        <w:jc w:val="center"/>
        <w:rPr>
          <w:color w:val="212121"/>
          <w:sz w:val="28"/>
          <w:szCs w:val="28"/>
          <w:lang w:val="uk-UA"/>
        </w:rPr>
      </w:pPr>
    </w:p>
    <w:p w:rsidR="005C792B" w:rsidRDefault="005C792B" w:rsidP="005C792B">
      <w:pPr>
        <w:jc w:val="center"/>
        <w:rPr>
          <w:sz w:val="28"/>
          <w:szCs w:val="28"/>
          <w:lang w:val="uk-UA"/>
        </w:rPr>
      </w:pPr>
      <w:r w:rsidRPr="005C792B">
        <w:rPr>
          <w:color w:val="212121"/>
          <w:sz w:val="28"/>
          <w:szCs w:val="28"/>
          <w:lang w:val="uk-UA"/>
        </w:rPr>
        <w:t>Аналітичні рахунки до субрахунку 631 «Розрахунки з вітчизняними постачальниками»</w:t>
      </w:r>
      <w:r w:rsidRPr="005C792B">
        <w:rPr>
          <w:sz w:val="28"/>
          <w:szCs w:val="28"/>
          <w:lang w:val="uk-UA"/>
        </w:rPr>
        <w:t xml:space="preserve">  </w:t>
      </w:r>
    </w:p>
    <w:p w:rsidR="005C792B" w:rsidRPr="005C792B" w:rsidRDefault="005C792B" w:rsidP="005C792B">
      <w:pPr>
        <w:jc w:val="center"/>
        <w:rPr>
          <w:sz w:val="28"/>
          <w:szCs w:val="28"/>
          <w:lang w:val="uk-UA"/>
        </w:rPr>
      </w:pPr>
    </w:p>
    <w:p w:rsidR="005C792B" w:rsidRPr="005C792B" w:rsidRDefault="005C792B" w:rsidP="005C792B">
      <w:pPr>
        <w:tabs>
          <w:tab w:val="left" w:pos="2565"/>
        </w:tabs>
        <w:ind w:firstLine="540"/>
        <w:rPr>
          <w:sz w:val="28"/>
          <w:szCs w:val="28"/>
          <w:lang w:val="uk-UA"/>
        </w:rPr>
      </w:pPr>
      <w:r w:rsidRPr="005C792B">
        <w:rPr>
          <w:b/>
          <w:sz w:val="28"/>
          <w:szCs w:val="28"/>
          <w:lang w:val="uk-UA"/>
        </w:rPr>
        <w:t xml:space="preserve">          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160"/>
        <w:gridCol w:w="2160"/>
        <w:gridCol w:w="900"/>
        <w:gridCol w:w="2160"/>
        <w:gridCol w:w="2160"/>
      </w:tblGrid>
      <w:tr w:rsidR="005C792B" w:rsidRPr="005C792B" w:rsidTr="000C4264">
        <w:trPr>
          <w:trHeight w:val="285"/>
        </w:trPr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C792B">
              <w:rPr>
                <w:sz w:val="28"/>
                <w:szCs w:val="28"/>
                <w:lang w:val="uk-UA"/>
              </w:rPr>
              <w:t>Дт</w:t>
            </w:r>
            <w:proofErr w:type="spellEnd"/>
            <w:r w:rsidRPr="005C792B">
              <w:rPr>
                <w:sz w:val="28"/>
                <w:szCs w:val="28"/>
                <w:lang w:val="uk-UA"/>
              </w:rPr>
              <w:t xml:space="preserve">         «Підприємство С»         </w:t>
            </w:r>
            <w:proofErr w:type="spellStart"/>
            <w:r w:rsidRPr="005C792B">
              <w:rPr>
                <w:sz w:val="28"/>
                <w:szCs w:val="28"/>
                <w:lang w:val="uk-UA"/>
              </w:rPr>
              <w:t>Кт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C792B">
              <w:rPr>
                <w:sz w:val="28"/>
                <w:szCs w:val="28"/>
                <w:lang w:val="uk-UA"/>
              </w:rPr>
              <w:t>Дт</w:t>
            </w:r>
            <w:proofErr w:type="spellEnd"/>
            <w:r w:rsidRPr="005C792B">
              <w:rPr>
                <w:sz w:val="28"/>
                <w:szCs w:val="28"/>
                <w:lang w:val="uk-UA"/>
              </w:rPr>
              <w:t xml:space="preserve">          «Підприємство Д»        </w:t>
            </w:r>
            <w:proofErr w:type="spellStart"/>
            <w:r w:rsidRPr="005C792B">
              <w:rPr>
                <w:sz w:val="28"/>
                <w:szCs w:val="28"/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rPr>
          <w:trHeight w:val="47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>ПС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>ПС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>ПС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 xml:space="preserve">ПС </w:t>
            </w:r>
          </w:p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</w:p>
        </w:tc>
      </w:tr>
      <w:tr w:rsidR="005C792B" w:rsidRPr="005C792B" w:rsidTr="000C4264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</w:p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</w:p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</w:p>
        </w:tc>
      </w:tr>
      <w:tr w:rsidR="005C792B" w:rsidRPr="005C792B" w:rsidTr="000C4264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>КС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 xml:space="preserve">КС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 xml:space="preserve">КС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 xml:space="preserve">КС </w:t>
            </w:r>
          </w:p>
        </w:tc>
      </w:tr>
    </w:tbl>
    <w:p w:rsidR="005C792B" w:rsidRPr="005C792B" w:rsidRDefault="005C792B" w:rsidP="005C792B">
      <w:pPr>
        <w:jc w:val="both"/>
        <w:rPr>
          <w:color w:val="000000"/>
          <w:sz w:val="28"/>
          <w:szCs w:val="28"/>
          <w:lang w:val="uk-UA"/>
        </w:rPr>
      </w:pPr>
    </w:p>
    <w:p w:rsidR="005C792B" w:rsidRDefault="005C792B" w:rsidP="005C792B">
      <w:pPr>
        <w:jc w:val="center"/>
        <w:rPr>
          <w:b/>
          <w:color w:val="000000"/>
          <w:sz w:val="28"/>
          <w:szCs w:val="28"/>
          <w:lang w:val="uk-UA"/>
        </w:rPr>
      </w:pPr>
    </w:p>
    <w:p w:rsidR="005C792B" w:rsidRDefault="005C792B" w:rsidP="005C792B">
      <w:pPr>
        <w:jc w:val="center"/>
        <w:rPr>
          <w:b/>
          <w:color w:val="000000"/>
          <w:sz w:val="28"/>
          <w:szCs w:val="28"/>
          <w:lang w:val="uk-UA"/>
        </w:rPr>
      </w:pPr>
    </w:p>
    <w:p w:rsidR="005C792B" w:rsidRDefault="005C792B" w:rsidP="005C792B">
      <w:pPr>
        <w:jc w:val="center"/>
        <w:rPr>
          <w:b/>
          <w:color w:val="000000"/>
          <w:sz w:val="28"/>
          <w:szCs w:val="28"/>
          <w:lang w:val="uk-UA"/>
        </w:rPr>
      </w:pPr>
    </w:p>
    <w:p w:rsidR="005C792B" w:rsidRPr="005C792B" w:rsidRDefault="005C792B" w:rsidP="005C792B">
      <w:pPr>
        <w:jc w:val="center"/>
        <w:rPr>
          <w:b/>
          <w:color w:val="000000"/>
          <w:sz w:val="28"/>
          <w:szCs w:val="28"/>
          <w:lang w:val="uk-UA"/>
        </w:rPr>
      </w:pPr>
      <w:r w:rsidRPr="005C792B">
        <w:rPr>
          <w:b/>
          <w:color w:val="000000"/>
          <w:sz w:val="28"/>
          <w:szCs w:val="28"/>
          <w:lang w:val="uk-UA"/>
        </w:rPr>
        <w:lastRenderedPageBreak/>
        <w:t>3. Оборотні відомості аналітичного обліку</w:t>
      </w:r>
    </w:p>
    <w:p w:rsidR="005C792B" w:rsidRPr="005C792B" w:rsidRDefault="005C792B" w:rsidP="005C792B">
      <w:pPr>
        <w:jc w:val="both"/>
        <w:rPr>
          <w:color w:val="000000"/>
          <w:sz w:val="28"/>
          <w:szCs w:val="28"/>
          <w:lang w:val="uk-UA"/>
        </w:rPr>
      </w:pPr>
    </w:p>
    <w:p w:rsidR="005C792B" w:rsidRPr="005C792B" w:rsidRDefault="005C792B" w:rsidP="005C792B">
      <w:pPr>
        <w:tabs>
          <w:tab w:val="left" w:pos="2565"/>
        </w:tabs>
        <w:jc w:val="center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Оборотна відомість аналітичного обліку до синтетичного субрахунку </w:t>
      </w:r>
    </w:p>
    <w:p w:rsidR="005C792B" w:rsidRPr="005C792B" w:rsidRDefault="005C792B" w:rsidP="005C792B">
      <w:pPr>
        <w:tabs>
          <w:tab w:val="left" w:pos="2565"/>
        </w:tabs>
        <w:jc w:val="center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201 «Сировина і матеріали»</w:t>
      </w:r>
    </w:p>
    <w:tbl>
      <w:tblPr>
        <w:tblStyle w:val="a3"/>
        <w:tblpPr w:leftFromText="180" w:rightFromText="180" w:vertAnchor="text" w:horzAnchor="margin" w:tblpX="-612" w:tblpY="181"/>
        <w:tblW w:w="10725" w:type="dxa"/>
        <w:tblLayout w:type="fixed"/>
        <w:tblLook w:val="01E0" w:firstRow="1" w:lastRow="1" w:firstColumn="1" w:lastColumn="1" w:noHBand="0" w:noVBand="0"/>
      </w:tblPr>
      <w:tblGrid>
        <w:gridCol w:w="827"/>
        <w:gridCol w:w="1439"/>
        <w:gridCol w:w="719"/>
        <w:gridCol w:w="720"/>
        <w:gridCol w:w="900"/>
        <w:gridCol w:w="900"/>
        <w:gridCol w:w="855"/>
        <w:gridCol w:w="855"/>
        <w:gridCol w:w="855"/>
        <w:gridCol w:w="855"/>
        <w:gridCol w:w="900"/>
        <w:gridCol w:w="900"/>
      </w:tblGrid>
      <w:tr w:rsidR="005C792B" w:rsidRPr="005C792B" w:rsidTr="000C4264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Пор.</w:t>
            </w:r>
          </w:p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5C792B">
              <w:rPr>
                <w:sz w:val="22"/>
                <w:szCs w:val="22"/>
                <w:lang w:val="uk-UA"/>
              </w:rPr>
              <w:t>Наймену-вання</w:t>
            </w:r>
            <w:proofErr w:type="spellEnd"/>
            <w:r w:rsidRPr="005C792B">
              <w:rPr>
                <w:sz w:val="22"/>
                <w:szCs w:val="22"/>
                <w:lang w:val="uk-UA"/>
              </w:rPr>
              <w:t xml:space="preserve"> </w:t>
            </w:r>
          </w:p>
          <w:p w:rsidR="005C792B" w:rsidRPr="005C792B" w:rsidRDefault="005C792B" w:rsidP="000C4264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 xml:space="preserve">матеріалу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 xml:space="preserve">Од. </w:t>
            </w:r>
            <w:proofErr w:type="spellStart"/>
            <w:r w:rsidRPr="005C792B">
              <w:rPr>
                <w:sz w:val="22"/>
                <w:szCs w:val="22"/>
                <w:lang w:val="uk-UA"/>
              </w:rPr>
              <w:t>вим</w:t>
            </w:r>
            <w:proofErr w:type="spellEnd"/>
            <w:r w:rsidRPr="005C792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Ціна, грн.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Залишок на початок  місяця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Обороти за місяць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Залишок на кінець місяця</w:t>
            </w:r>
          </w:p>
        </w:tc>
      </w:tr>
      <w:tr w:rsidR="005C792B" w:rsidRPr="005C792B" w:rsidTr="000C426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Прибуток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Видаток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C792B">
              <w:rPr>
                <w:sz w:val="22"/>
                <w:szCs w:val="22"/>
                <w:lang w:val="uk-UA"/>
              </w:rPr>
              <w:t>кільк</w:t>
            </w:r>
            <w:proofErr w:type="spellEnd"/>
            <w:r w:rsidRPr="005C792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сума</w:t>
            </w:r>
          </w:p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C792B">
              <w:rPr>
                <w:sz w:val="22"/>
                <w:szCs w:val="22"/>
                <w:lang w:val="uk-UA"/>
              </w:rPr>
              <w:t>кільк</w:t>
            </w:r>
            <w:proofErr w:type="spellEnd"/>
            <w:r w:rsidRPr="005C792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сума</w:t>
            </w:r>
          </w:p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C792B">
              <w:rPr>
                <w:sz w:val="22"/>
                <w:szCs w:val="22"/>
                <w:lang w:val="uk-UA"/>
              </w:rPr>
              <w:t>кільк</w:t>
            </w:r>
            <w:proofErr w:type="spellEnd"/>
            <w:r w:rsidRPr="005C792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сума</w:t>
            </w:r>
          </w:p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C792B">
              <w:rPr>
                <w:sz w:val="22"/>
                <w:szCs w:val="22"/>
                <w:lang w:val="uk-UA"/>
              </w:rPr>
              <w:t>кільк</w:t>
            </w:r>
            <w:proofErr w:type="spellEnd"/>
            <w:r w:rsidRPr="005C792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сума</w:t>
            </w:r>
          </w:p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5C792B">
              <w:rPr>
                <w:sz w:val="22"/>
                <w:szCs w:val="22"/>
                <w:lang w:val="uk-UA"/>
              </w:rPr>
              <w:t>(грн.)</w:t>
            </w:r>
          </w:p>
        </w:tc>
      </w:tr>
      <w:tr w:rsidR="005C792B" w:rsidRPr="005C792B" w:rsidTr="000C42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>Матеріал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>Матеріал 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rPr>
          <w:trHeight w:val="26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tabs>
          <w:tab w:val="left" w:pos="2565"/>
        </w:tabs>
        <w:ind w:hanging="540"/>
        <w:jc w:val="center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Оборотна відомість аналітичного обліку до синтетичного  субрахунку </w:t>
      </w:r>
    </w:p>
    <w:p w:rsidR="005C792B" w:rsidRPr="005C792B" w:rsidRDefault="005C792B" w:rsidP="005C792B">
      <w:pPr>
        <w:tabs>
          <w:tab w:val="left" w:pos="2565"/>
        </w:tabs>
        <w:jc w:val="center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631 «Розрахунки з вітчизняними постачальниками»</w:t>
      </w:r>
    </w:p>
    <w:p w:rsidR="005C792B" w:rsidRPr="005C792B" w:rsidRDefault="005C792B" w:rsidP="005C792B">
      <w:pPr>
        <w:tabs>
          <w:tab w:val="left" w:pos="2565"/>
        </w:tabs>
        <w:ind w:firstLine="540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528" w:type="dxa"/>
        <w:tblInd w:w="-520" w:type="dxa"/>
        <w:tblLook w:val="01E0" w:firstRow="1" w:lastRow="1" w:firstColumn="1" w:lastColumn="1" w:noHBand="0" w:noVBand="0"/>
      </w:tblPr>
      <w:tblGrid>
        <w:gridCol w:w="823"/>
        <w:gridCol w:w="2505"/>
        <w:gridCol w:w="1200"/>
        <w:gridCol w:w="1200"/>
        <w:gridCol w:w="1200"/>
        <w:gridCol w:w="1200"/>
        <w:gridCol w:w="1200"/>
        <w:gridCol w:w="1200"/>
      </w:tblGrid>
      <w:tr w:rsidR="005C792B" w:rsidRPr="005C792B" w:rsidTr="000C4264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Пор. №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Найменування організації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Залишок на початок місяця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Обороти за місяць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Залишок на кінець місяця</w:t>
            </w:r>
          </w:p>
        </w:tc>
      </w:tr>
      <w:tr w:rsidR="005C792B" w:rsidRPr="005C792B" w:rsidTr="000C42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>Підприємство «С»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rPr>
                <w:lang w:val="uk-UA"/>
              </w:rPr>
            </w:pPr>
            <w:r w:rsidRPr="005C792B">
              <w:rPr>
                <w:lang w:val="uk-UA"/>
              </w:rPr>
              <w:t>Підприємство «Д»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color w:val="000000"/>
          <w:sz w:val="28"/>
          <w:szCs w:val="28"/>
          <w:lang w:val="uk-UA"/>
        </w:rPr>
      </w:pPr>
    </w:p>
    <w:p w:rsidR="005C792B" w:rsidRPr="005C792B" w:rsidRDefault="005C792B" w:rsidP="005C792B">
      <w:pPr>
        <w:jc w:val="center"/>
        <w:rPr>
          <w:b/>
          <w:color w:val="000000"/>
          <w:sz w:val="28"/>
          <w:szCs w:val="28"/>
          <w:lang w:val="uk-UA"/>
        </w:rPr>
      </w:pPr>
      <w:r w:rsidRPr="005C792B">
        <w:rPr>
          <w:b/>
          <w:color w:val="000000"/>
          <w:sz w:val="28"/>
          <w:szCs w:val="28"/>
          <w:lang w:val="uk-UA"/>
        </w:rPr>
        <w:t>4. Рахунки синтетичного обліку</w:t>
      </w:r>
    </w:p>
    <w:p w:rsidR="005C792B" w:rsidRPr="005C792B" w:rsidRDefault="005C792B" w:rsidP="005C792B">
      <w:pPr>
        <w:jc w:val="both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  <w:t xml:space="preserve">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5C792B" w:rsidRPr="005C792B" w:rsidTr="000C4264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  <w:t xml:space="preserve">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5C792B" w:rsidRPr="005C792B" w:rsidTr="000C4264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  <w:t xml:space="preserve">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5C792B" w:rsidRPr="005C792B" w:rsidTr="000C4264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lastRenderedPageBreak/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  <w:t xml:space="preserve">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5C792B" w:rsidRPr="005C792B" w:rsidTr="000C4264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  <w:t xml:space="preserve">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5C792B" w:rsidRPr="005C792B" w:rsidTr="000C4264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</w:r>
      <w:r w:rsidRPr="005C792B">
        <w:rPr>
          <w:sz w:val="28"/>
          <w:szCs w:val="28"/>
          <w:lang w:val="uk-UA"/>
        </w:rPr>
        <w:tab/>
        <w:t xml:space="preserve">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5C792B" w:rsidRPr="005C792B" w:rsidTr="000C4264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proofErr w:type="spellStart"/>
            <w:r w:rsidRPr="005C792B">
              <w:rPr>
                <w:lang w:val="uk-UA"/>
              </w:rPr>
              <w:t>Дт</w:t>
            </w:r>
            <w:proofErr w:type="spellEnd"/>
            <w:r w:rsidRPr="005C792B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92B" w:rsidRPr="005C792B" w:rsidRDefault="005C792B" w:rsidP="000C4264">
            <w:pPr>
              <w:jc w:val="both"/>
              <w:rPr>
                <w:lang w:val="uk-UA"/>
              </w:rPr>
            </w:pPr>
            <w:r w:rsidRPr="005C792B">
              <w:rPr>
                <w:lang w:val="uk-UA"/>
              </w:rPr>
              <w:t xml:space="preserve">Об. </w:t>
            </w:r>
            <w:proofErr w:type="spellStart"/>
            <w:r w:rsidRPr="005C792B">
              <w:rPr>
                <w:lang w:val="uk-UA"/>
              </w:rPr>
              <w:t>Кт</w:t>
            </w:r>
            <w:proofErr w:type="spellEnd"/>
          </w:p>
        </w:tc>
      </w:tr>
      <w:tr w:rsidR="005C792B" w:rsidRPr="005C792B" w:rsidTr="000C4264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center"/>
        <w:rPr>
          <w:b/>
          <w:sz w:val="28"/>
          <w:szCs w:val="28"/>
          <w:lang w:val="uk-UA"/>
        </w:rPr>
      </w:pPr>
    </w:p>
    <w:p w:rsidR="005C792B" w:rsidRDefault="005C792B" w:rsidP="005C792B">
      <w:pPr>
        <w:jc w:val="center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jc w:val="center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jc w:val="center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jc w:val="center"/>
        <w:rPr>
          <w:b/>
          <w:sz w:val="28"/>
          <w:szCs w:val="28"/>
          <w:lang w:val="uk-UA"/>
        </w:rPr>
      </w:pPr>
      <w:r w:rsidRPr="005C792B">
        <w:rPr>
          <w:b/>
          <w:sz w:val="28"/>
          <w:szCs w:val="28"/>
          <w:lang w:val="uk-UA"/>
        </w:rPr>
        <w:lastRenderedPageBreak/>
        <w:t>5. Оборотна відомість синтетичного обліку за звітний період</w:t>
      </w:r>
    </w:p>
    <w:p w:rsidR="005C792B" w:rsidRPr="005C792B" w:rsidRDefault="005C792B" w:rsidP="005C792B">
      <w:pPr>
        <w:ind w:firstLine="540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1383"/>
        <w:gridCol w:w="2577"/>
        <w:gridCol w:w="1080"/>
        <w:gridCol w:w="1080"/>
        <w:gridCol w:w="1080"/>
        <w:gridCol w:w="1080"/>
        <w:gridCol w:w="1080"/>
        <w:gridCol w:w="1080"/>
      </w:tblGrid>
      <w:tr w:rsidR="005C792B" w:rsidRPr="005C792B" w:rsidTr="000C4264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 xml:space="preserve">Код рахунка, </w:t>
            </w:r>
            <w:proofErr w:type="spellStart"/>
            <w:r w:rsidRPr="005C792B">
              <w:rPr>
                <w:lang w:val="uk-UA"/>
              </w:rPr>
              <w:t>субрахунка</w:t>
            </w:r>
            <w:proofErr w:type="spellEnd"/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</w:p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Назва рахунка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Сальдо на початок місяця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Обороти за місяць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Сальдо на кінець місяця</w:t>
            </w:r>
          </w:p>
        </w:tc>
      </w:tr>
      <w:tr w:rsidR="005C792B" w:rsidRPr="005C792B" w:rsidTr="000C42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2B" w:rsidRPr="005C792B" w:rsidRDefault="005C792B" w:rsidP="000C426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кредит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кредит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кредит</w:t>
            </w: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ind w:left="-540" w:firstLine="5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0C4264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792B" w:rsidRPr="005C792B" w:rsidRDefault="005C792B" w:rsidP="005C792B">
      <w:pPr>
        <w:ind w:firstLine="54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center"/>
        <w:rPr>
          <w:b/>
          <w:sz w:val="28"/>
          <w:szCs w:val="28"/>
          <w:lang w:val="uk-UA"/>
        </w:rPr>
      </w:pPr>
      <w:r w:rsidRPr="005C792B">
        <w:rPr>
          <w:b/>
          <w:sz w:val="28"/>
          <w:szCs w:val="28"/>
          <w:lang w:val="uk-UA"/>
        </w:rPr>
        <w:t>6. Баланс на кінець звітного періоду</w:t>
      </w:r>
    </w:p>
    <w:p w:rsidR="005C792B" w:rsidRPr="005C792B" w:rsidRDefault="005C792B" w:rsidP="005C792B">
      <w:pPr>
        <w:ind w:firstLine="540"/>
        <w:jc w:val="center"/>
        <w:rPr>
          <w:sz w:val="28"/>
          <w:szCs w:val="28"/>
          <w:lang w:val="uk-UA"/>
        </w:rPr>
      </w:pPr>
    </w:p>
    <w:tbl>
      <w:tblPr>
        <w:tblStyle w:val="a3"/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58"/>
        <w:gridCol w:w="2750"/>
        <w:gridCol w:w="1512"/>
        <w:gridCol w:w="871"/>
        <w:gridCol w:w="2729"/>
        <w:gridCol w:w="1620"/>
      </w:tblGrid>
      <w:tr w:rsidR="005C792B" w:rsidRPr="005C792B" w:rsidTr="000C4264"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Актив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Пасив</w:t>
            </w:r>
          </w:p>
        </w:tc>
      </w:tr>
      <w:tr w:rsidR="005C792B" w:rsidRPr="005C792B" w:rsidTr="000C426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Пор.</w:t>
            </w:r>
          </w:p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№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Найменування статей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Сума (грн.)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Пор. 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Найменування статей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lang w:val="uk-UA"/>
              </w:rPr>
            </w:pPr>
            <w:r w:rsidRPr="005C792B">
              <w:rPr>
                <w:lang w:val="uk-UA"/>
              </w:rPr>
              <w:t>Сума (грн.)</w:t>
            </w:r>
          </w:p>
        </w:tc>
      </w:tr>
      <w:tr w:rsidR="005C792B" w:rsidRPr="005C792B" w:rsidTr="000C4264">
        <w:trPr>
          <w:trHeight w:val="3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C792B" w:rsidRPr="005C792B" w:rsidTr="000C4264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b/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b/>
          <w:color w:val="FF0000"/>
          <w:sz w:val="28"/>
          <w:szCs w:val="28"/>
          <w:lang w:val="uk-UA"/>
        </w:rPr>
      </w:pPr>
      <w:r w:rsidRPr="005C792B">
        <w:rPr>
          <w:b/>
          <w:sz w:val="28"/>
          <w:szCs w:val="28"/>
          <w:lang w:val="uk-UA"/>
        </w:rPr>
        <w:t>І</w:t>
      </w:r>
      <w:r w:rsidRPr="005C792B">
        <w:rPr>
          <w:b/>
          <w:sz w:val="28"/>
          <w:szCs w:val="28"/>
          <w:lang w:val="en-US"/>
        </w:rPr>
        <w:t>V</w:t>
      </w:r>
      <w:r w:rsidRPr="005C792B">
        <w:rPr>
          <w:b/>
          <w:sz w:val="28"/>
          <w:szCs w:val="28"/>
          <w:lang w:val="uk-UA"/>
        </w:rPr>
        <w:t xml:space="preserve"> рівень – </w:t>
      </w:r>
      <w:r w:rsidRPr="005C792B">
        <w:rPr>
          <w:b/>
          <w:color w:val="000000"/>
          <w:sz w:val="28"/>
          <w:szCs w:val="28"/>
          <w:lang w:val="uk-UA"/>
        </w:rPr>
        <w:t>16 балів</w:t>
      </w:r>
      <w:r w:rsidRPr="005C792B">
        <w:rPr>
          <w:b/>
          <w:color w:val="FF0000"/>
          <w:sz w:val="28"/>
          <w:szCs w:val="28"/>
          <w:lang w:val="uk-UA"/>
        </w:rPr>
        <w:t xml:space="preserve"> </w:t>
      </w:r>
    </w:p>
    <w:p w:rsidR="005C792B" w:rsidRPr="005C792B" w:rsidRDefault="005C792B" w:rsidP="005C792B">
      <w:pPr>
        <w:ind w:left="360"/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8"/>
        </w:numPr>
        <w:jc w:val="both"/>
        <w:rPr>
          <w:color w:val="000000"/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Чи може пасив балансу підприємства, яке діє, складатися лише із власних джерел формування господарських засобів? Поясніть чому.</w:t>
      </w:r>
      <w:r w:rsidRPr="005C792B">
        <w:rPr>
          <w:color w:val="000000"/>
          <w:sz w:val="28"/>
          <w:szCs w:val="28"/>
          <w:lang w:val="uk-UA"/>
        </w:rPr>
        <w:t xml:space="preserve"> </w:t>
      </w:r>
      <w:r w:rsidRPr="005C792B">
        <w:rPr>
          <w:i/>
          <w:color w:val="000000"/>
          <w:sz w:val="28"/>
          <w:szCs w:val="28"/>
          <w:lang w:val="uk-UA"/>
        </w:rPr>
        <w:t>(Правильна відповідь оцінюється в 6 балів)</w:t>
      </w:r>
      <w:r w:rsidRPr="005C792B">
        <w:rPr>
          <w:color w:val="000000"/>
          <w:sz w:val="28"/>
          <w:szCs w:val="28"/>
          <w:lang w:val="uk-UA"/>
        </w:rPr>
        <w:t>:</w:t>
      </w: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</w:t>
      </w: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8"/>
        </w:numPr>
        <w:jc w:val="both"/>
        <w:rPr>
          <w:color w:val="000000"/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 xml:space="preserve">Назвіть вимоги безпеки під час роботи на персональному комп’ютері в аварійних ситуаціях </w:t>
      </w:r>
      <w:r w:rsidRPr="005C792B">
        <w:rPr>
          <w:i/>
          <w:color w:val="000000"/>
          <w:sz w:val="28"/>
          <w:szCs w:val="28"/>
          <w:lang w:val="uk-UA"/>
        </w:rPr>
        <w:t>(кожна правильна відповідь оцінюється в 2 бали):</w:t>
      </w:r>
    </w:p>
    <w:p w:rsidR="005C792B" w:rsidRPr="005C792B" w:rsidRDefault="005C792B" w:rsidP="005C792B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5C792B" w:rsidRPr="005C792B" w:rsidRDefault="005C792B" w:rsidP="005C792B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у випадках виявлення обривів дротів живлення, несправності заземлення та інших пошкоджень електрообладнання, появи запаху гарі;</w:t>
      </w:r>
    </w:p>
    <w:p w:rsidR="005C792B" w:rsidRPr="005C792B" w:rsidRDefault="005C792B" w:rsidP="005C792B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при виявленні людини, яка потрапила під напругу;</w:t>
      </w:r>
    </w:p>
    <w:p w:rsidR="005C792B" w:rsidRPr="005C792B" w:rsidRDefault="005C792B" w:rsidP="005C792B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у будь-яких випадках неполадок в роботі технічного обладнання чи програмного забезпечення;</w:t>
      </w:r>
    </w:p>
    <w:p w:rsidR="005C792B" w:rsidRPr="005C792B" w:rsidRDefault="005C792B" w:rsidP="005C792B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у випадку появи різі в очах, різкого погіршення видимості, неможливості сфокусувати погляд чи навести його на різкість, появи болю в пальцях чи кистях рук, послабленні серцебиття;</w:t>
      </w:r>
    </w:p>
    <w:p w:rsidR="005C792B" w:rsidRPr="005C792B" w:rsidRDefault="005C792B" w:rsidP="005C792B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при загоранні обладнання.</w:t>
      </w: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792B">
        <w:rPr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  <w:r w:rsidRPr="005C792B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Default="005C792B" w:rsidP="005C792B">
      <w:pPr>
        <w:jc w:val="both"/>
        <w:rPr>
          <w:b/>
          <w:i/>
          <w:sz w:val="28"/>
          <w:szCs w:val="28"/>
          <w:lang w:val="uk-UA"/>
        </w:rPr>
      </w:pPr>
      <w:r w:rsidRPr="005C792B">
        <w:rPr>
          <w:b/>
          <w:i/>
          <w:sz w:val="28"/>
          <w:szCs w:val="28"/>
          <w:lang w:val="uk-UA"/>
        </w:rPr>
        <w:lastRenderedPageBreak/>
        <w:t xml:space="preserve">                       </w:t>
      </w:r>
    </w:p>
    <w:p w:rsidR="005C792B" w:rsidRPr="005C792B" w:rsidRDefault="005C792B" w:rsidP="005C792B">
      <w:pPr>
        <w:ind w:firstLine="1701"/>
        <w:jc w:val="both"/>
        <w:rPr>
          <w:b/>
          <w:i/>
          <w:sz w:val="28"/>
          <w:szCs w:val="28"/>
          <w:lang w:val="uk-UA"/>
        </w:rPr>
      </w:pPr>
      <w:r w:rsidRPr="005C792B">
        <w:rPr>
          <w:b/>
          <w:i/>
          <w:sz w:val="28"/>
          <w:szCs w:val="28"/>
          <w:lang w:val="uk-UA"/>
        </w:rPr>
        <w:t>Таблиця оцінювання результатів</w:t>
      </w:r>
    </w:p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1591"/>
        <w:gridCol w:w="1985"/>
        <w:gridCol w:w="2268"/>
      </w:tblGrid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Default="005C792B" w:rsidP="000C4264">
            <w:pPr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 xml:space="preserve">Номер </w:t>
            </w:r>
          </w:p>
          <w:p w:rsidR="005C792B" w:rsidRPr="005C792B" w:rsidRDefault="005C792B" w:rsidP="000C4264">
            <w:pPr>
              <w:jc w:val="center"/>
              <w:rPr>
                <w:sz w:val="28"/>
                <w:szCs w:val="28"/>
                <w:lang w:val="uk-UA"/>
              </w:rPr>
            </w:pPr>
            <w:r w:rsidRPr="005C792B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C792B" w:rsidRPr="005C792B" w:rsidRDefault="005C792B" w:rsidP="000C42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Можлива к</w:t>
            </w:r>
            <w:r w:rsidRPr="005C792B">
              <w:rPr>
                <w:sz w:val="28"/>
                <w:szCs w:val="28"/>
                <w:lang w:val="uk-UA"/>
              </w:rPr>
              <w:t>ількість балів</w:t>
            </w:r>
          </w:p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Отримана кількість балів</w:t>
            </w: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І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792B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792B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792B">
              <w:rPr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792B">
              <w:rPr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792B">
              <w:rPr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792B">
              <w:rPr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792B">
              <w:rPr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792B">
              <w:rPr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792B">
              <w:rPr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C792B">
              <w:rPr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92B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92B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92B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92B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en-US"/>
              </w:rPr>
            </w:pPr>
            <w:r w:rsidRPr="005C792B">
              <w:rPr>
                <w:sz w:val="28"/>
                <w:szCs w:val="28"/>
                <w:lang w:val="uk-UA"/>
              </w:rPr>
              <w:t>І</w:t>
            </w:r>
            <w:r w:rsidRPr="005C792B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C792B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792B" w:rsidRP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92B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792B" w:rsidRP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792B" w:rsidRPr="005C792B" w:rsidTr="005C792B">
        <w:tc>
          <w:tcPr>
            <w:tcW w:w="35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C792B" w:rsidRP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92B">
              <w:rPr>
                <w:b/>
                <w:sz w:val="28"/>
                <w:szCs w:val="28"/>
                <w:lang w:val="uk-UA"/>
              </w:rPr>
              <w:t>Всього за роботу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</w:tcPr>
          <w:p w:rsid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C792B" w:rsidRPr="005C792B" w:rsidRDefault="005C792B" w:rsidP="005C79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792B">
              <w:rPr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</w:tcPr>
          <w:p w:rsidR="005C792B" w:rsidRPr="005C792B" w:rsidRDefault="005C792B" w:rsidP="000C42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792B" w:rsidRPr="005C792B" w:rsidRDefault="005C792B" w:rsidP="005C792B">
      <w:pPr>
        <w:jc w:val="both"/>
        <w:rPr>
          <w:sz w:val="28"/>
          <w:szCs w:val="28"/>
          <w:lang w:val="uk-UA"/>
        </w:rPr>
      </w:pPr>
    </w:p>
    <w:p w:rsidR="005C792B" w:rsidRPr="005C792B" w:rsidRDefault="005C792B" w:rsidP="005C792B"/>
    <w:p w:rsidR="005C792B" w:rsidRPr="005C792B" w:rsidRDefault="005C792B">
      <w:pPr>
        <w:rPr>
          <w:lang w:val="uk-UA"/>
        </w:rPr>
      </w:pPr>
    </w:p>
    <w:sectPr w:rsidR="005C792B" w:rsidRPr="005C792B" w:rsidSect="00247CA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830"/>
    <w:multiLevelType w:val="hybridMultilevel"/>
    <w:tmpl w:val="F5021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F116D"/>
    <w:multiLevelType w:val="hybridMultilevel"/>
    <w:tmpl w:val="01E05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10092"/>
    <w:multiLevelType w:val="hybridMultilevel"/>
    <w:tmpl w:val="E960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34F35"/>
    <w:multiLevelType w:val="hybridMultilevel"/>
    <w:tmpl w:val="C13C9AB6"/>
    <w:lvl w:ilvl="0" w:tplc="764CD8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E1FC3"/>
    <w:multiLevelType w:val="hybridMultilevel"/>
    <w:tmpl w:val="FA1CD1C0"/>
    <w:lvl w:ilvl="0" w:tplc="AA7849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CA9"/>
    <w:rsid w:val="00247CA9"/>
    <w:rsid w:val="005C792B"/>
    <w:rsid w:val="00AE5B5B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5C792B"/>
    <w:pPr>
      <w:tabs>
        <w:tab w:val="center" w:pos="4677"/>
        <w:tab w:val="right" w:pos="9355"/>
      </w:tabs>
    </w:pPr>
    <w:rPr>
      <w:shadow/>
      <w:sz w:val="44"/>
      <w:szCs w:val="44"/>
    </w:rPr>
  </w:style>
  <w:style w:type="character" w:customStyle="1" w:styleId="a5">
    <w:name w:val="Верхний колонтитул Знак"/>
    <w:basedOn w:val="a0"/>
    <w:link w:val="a4"/>
    <w:semiHidden/>
    <w:rsid w:val="005C792B"/>
    <w:rPr>
      <w:rFonts w:ascii="Times New Roman" w:eastAsia="Times New Roman" w:hAnsi="Times New Roman" w:cs="Times New Roman"/>
      <w:shadow/>
      <w:sz w:val="44"/>
      <w:szCs w:val="44"/>
      <w:lang w:eastAsia="ru-RU"/>
    </w:rPr>
  </w:style>
  <w:style w:type="paragraph" w:styleId="a6">
    <w:name w:val="footer"/>
    <w:basedOn w:val="a"/>
    <w:link w:val="a7"/>
    <w:semiHidden/>
    <w:unhideWhenUsed/>
    <w:rsid w:val="005C792B"/>
    <w:pPr>
      <w:tabs>
        <w:tab w:val="center" w:pos="4677"/>
        <w:tab w:val="right" w:pos="9355"/>
      </w:tabs>
    </w:pPr>
    <w:rPr>
      <w:shadow/>
      <w:sz w:val="44"/>
      <w:szCs w:val="44"/>
    </w:rPr>
  </w:style>
  <w:style w:type="character" w:customStyle="1" w:styleId="a7">
    <w:name w:val="Нижний колонтитул Знак"/>
    <w:basedOn w:val="a0"/>
    <w:link w:val="a6"/>
    <w:semiHidden/>
    <w:rsid w:val="005C792B"/>
    <w:rPr>
      <w:rFonts w:ascii="Times New Roman" w:eastAsia="Times New Roman" w:hAnsi="Times New Roman" w:cs="Times New Roman"/>
      <w:shadow/>
      <w:sz w:val="44"/>
      <w:szCs w:val="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2504</Words>
  <Characters>14274</Characters>
  <Application>Microsoft Office Word</Application>
  <DocSecurity>0</DocSecurity>
  <Lines>118</Lines>
  <Paragraphs>33</Paragraphs>
  <ScaleCrop>false</ScaleCrop>
  <Company>HOME</Company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5</cp:revision>
  <dcterms:created xsi:type="dcterms:W3CDTF">2012-01-16T20:36:00Z</dcterms:created>
  <dcterms:modified xsi:type="dcterms:W3CDTF">2013-01-23T11:09:00Z</dcterms:modified>
</cp:coreProperties>
</file>